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85EE" w14:textId="77777777" w:rsidR="00CA318B" w:rsidRPr="00680AEC" w:rsidRDefault="00CA318B" w:rsidP="00CA318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>DESCRIPCION DE CARGOS</w:t>
      </w:r>
    </w:p>
    <w:p w14:paraId="42ADD23A" w14:textId="77777777" w:rsidR="00CA318B" w:rsidRPr="00680AEC" w:rsidRDefault="00CA318B" w:rsidP="00CA318B">
      <w:pPr>
        <w:spacing w:after="0" w:line="240" w:lineRule="auto"/>
        <w:ind w:left="708" w:right="1371"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>COMPETENCIAS Y RESPONSABILIDADES</w:t>
      </w:r>
    </w:p>
    <w:p w14:paraId="2166E1F3" w14:textId="77777777" w:rsidR="00CA318B" w:rsidRPr="00680AEC" w:rsidRDefault="00CA318B" w:rsidP="00CA318B">
      <w:pPr>
        <w:spacing w:after="0" w:line="240" w:lineRule="auto"/>
        <w:ind w:left="708" w:right="1371" w:firstLine="708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02F6E9D1" w14:textId="77777777" w:rsidR="00CA318B" w:rsidRPr="00680AEC" w:rsidRDefault="00CA318B" w:rsidP="00DD5D93">
      <w:pPr>
        <w:pStyle w:val="Ttulo1"/>
        <w:numPr>
          <w:ilvl w:val="0"/>
          <w:numId w:val="0"/>
        </w:numPr>
        <w:rPr>
          <w:lang w:val="es-ES"/>
        </w:rPr>
      </w:pPr>
      <w:r w:rsidRPr="00680AEC">
        <w:rPr>
          <w:lang w:val="es-ES"/>
        </w:rPr>
        <w:t>IDENTIFICACIÓN</w:t>
      </w:r>
      <w:r w:rsidR="001532F0" w:rsidRPr="00680AEC">
        <w:rPr>
          <w:lang w:val="es-ES"/>
        </w:rPr>
        <w:t>.</w:t>
      </w:r>
    </w:p>
    <w:p w14:paraId="5574B5CA" w14:textId="09CDE461" w:rsidR="00CA318B" w:rsidRPr="00680AEC" w:rsidRDefault="00CA318B" w:rsidP="00CA318B">
      <w:pPr>
        <w:pStyle w:val="Sinespaciado"/>
        <w:ind w:left="4245" w:hanging="4245"/>
        <w:rPr>
          <w:rFonts w:ascii="Arial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hAnsi="Arial" w:cs="Arial"/>
          <w:b/>
          <w:sz w:val="24"/>
          <w:szCs w:val="24"/>
          <w:lang w:val="es-ES" w:eastAsia="es-ES"/>
        </w:rPr>
        <w:t>CARGO</w:t>
      </w:r>
      <w:r w:rsidR="000E132F">
        <w:rPr>
          <w:rFonts w:ascii="Arial" w:hAnsi="Arial" w:cs="Arial"/>
          <w:b/>
          <w:sz w:val="24"/>
          <w:szCs w:val="24"/>
          <w:lang w:val="es-ES" w:eastAsia="es-ES"/>
        </w:rPr>
        <w:t>:</w:t>
      </w:r>
      <w:r w:rsidRPr="00680AEC">
        <w:rPr>
          <w:rFonts w:ascii="Arial" w:hAnsi="Arial" w:cs="Arial"/>
          <w:sz w:val="24"/>
          <w:szCs w:val="24"/>
          <w:lang w:val="es-ES" w:eastAsia="es-ES"/>
        </w:rPr>
        <w:t xml:space="preserve">                                 </w:t>
      </w:r>
      <w:r w:rsidRPr="00680AEC">
        <w:rPr>
          <w:rFonts w:ascii="Arial" w:hAnsi="Arial" w:cs="Arial"/>
          <w:bCs/>
          <w:sz w:val="24"/>
          <w:szCs w:val="24"/>
          <w:lang w:val="es-ES" w:eastAsia="es-ES"/>
        </w:rPr>
        <w:tab/>
      </w:r>
      <w:r w:rsidRPr="00680AEC">
        <w:rPr>
          <w:rFonts w:ascii="Arial" w:hAnsi="Arial" w:cs="Arial"/>
          <w:bCs/>
          <w:sz w:val="24"/>
          <w:szCs w:val="24"/>
          <w:lang w:val="es-ES" w:eastAsia="es-ES"/>
        </w:rPr>
        <w:tab/>
      </w:r>
      <w:r w:rsidR="00AC2D0D">
        <w:rPr>
          <w:rFonts w:ascii="Arial" w:hAnsi="Arial" w:cs="Arial"/>
          <w:sz w:val="24"/>
          <w:szCs w:val="24"/>
        </w:rPr>
        <w:t>INFECTÓLOGO</w:t>
      </w:r>
    </w:p>
    <w:p w14:paraId="796EEF6E" w14:textId="141CFBE3" w:rsidR="00CA318B" w:rsidRPr="00680AEC" w:rsidRDefault="00CA318B" w:rsidP="00CA318B">
      <w:pPr>
        <w:pStyle w:val="Sinespaciado"/>
        <w:rPr>
          <w:rFonts w:ascii="Arial" w:hAnsi="Arial" w:cs="Arial"/>
          <w:sz w:val="24"/>
          <w:szCs w:val="24"/>
        </w:rPr>
      </w:pPr>
      <w:r w:rsidRPr="00680AEC">
        <w:rPr>
          <w:rFonts w:ascii="Arial" w:hAnsi="Arial" w:cs="Arial"/>
          <w:b/>
          <w:sz w:val="24"/>
          <w:szCs w:val="24"/>
        </w:rPr>
        <w:t>DEPENDENDENCIA</w:t>
      </w:r>
      <w:r w:rsidR="000E132F">
        <w:rPr>
          <w:rFonts w:ascii="Arial" w:hAnsi="Arial" w:cs="Arial"/>
          <w:b/>
          <w:sz w:val="24"/>
          <w:szCs w:val="24"/>
        </w:rPr>
        <w:t>:</w:t>
      </w:r>
      <w:r w:rsidRPr="00680AEC">
        <w:rPr>
          <w:rFonts w:ascii="Arial" w:hAnsi="Arial" w:cs="Arial"/>
          <w:sz w:val="24"/>
          <w:szCs w:val="24"/>
        </w:rPr>
        <w:t xml:space="preserve">     </w:t>
      </w:r>
      <w:r w:rsidRPr="00680AEC">
        <w:rPr>
          <w:rFonts w:ascii="Arial" w:hAnsi="Arial" w:cs="Arial"/>
          <w:sz w:val="24"/>
          <w:szCs w:val="24"/>
        </w:rPr>
        <w:tab/>
        <w:t xml:space="preserve">    </w:t>
      </w:r>
      <w:r w:rsidRPr="00680AEC">
        <w:rPr>
          <w:rFonts w:ascii="Arial" w:hAnsi="Arial" w:cs="Arial"/>
          <w:sz w:val="24"/>
          <w:szCs w:val="24"/>
        </w:rPr>
        <w:tab/>
      </w:r>
      <w:r w:rsidRPr="00680AEC">
        <w:rPr>
          <w:rFonts w:ascii="Arial" w:hAnsi="Arial" w:cs="Arial"/>
          <w:sz w:val="24"/>
          <w:szCs w:val="24"/>
        </w:rPr>
        <w:tab/>
      </w:r>
      <w:r w:rsidR="00AC2D0D">
        <w:rPr>
          <w:rFonts w:ascii="Arial" w:hAnsi="Arial" w:cs="Arial"/>
          <w:sz w:val="24"/>
          <w:szCs w:val="24"/>
        </w:rPr>
        <w:t>GERENCIA</w:t>
      </w:r>
    </w:p>
    <w:p w14:paraId="2FE45921" w14:textId="6EC95973" w:rsidR="00CA318B" w:rsidRPr="00680AEC" w:rsidRDefault="00CA318B" w:rsidP="00CA318B">
      <w:pPr>
        <w:pStyle w:val="Sinespaciado"/>
        <w:rPr>
          <w:rFonts w:ascii="Arial" w:hAnsi="Arial" w:cs="Arial"/>
          <w:sz w:val="24"/>
          <w:szCs w:val="24"/>
        </w:rPr>
      </w:pPr>
      <w:r w:rsidRPr="00680AEC">
        <w:rPr>
          <w:rFonts w:ascii="Arial" w:hAnsi="Arial" w:cs="Arial"/>
          <w:b/>
          <w:sz w:val="24"/>
          <w:szCs w:val="24"/>
        </w:rPr>
        <w:t>CATEGORÍA</w:t>
      </w:r>
      <w:r w:rsidR="000E132F">
        <w:rPr>
          <w:rFonts w:ascii="Arial" w:hAnsi="Arial" w:cs="Arial"/>
          <w:b/>
          <w:sz w:val="24"/>
          <w:szCs w:val="24"/>
        </w:rPr>
        <w:t>:</w:t>
      </w:r>
      <w:r w:rsidRPr="00680AEC">
        <w:rPr>
          <w:rFonts w:ascii="Arial" w:hAnsi="Arial" w:cs="Arial"/>
          <w:sz w:val="24"/>
          <w:szCs w:val="24"/>
        </w:rPr>
        <w:t xml:space="preserve">                           </w:t>
      </w:r>
      <w:r w:rsidRPr="00680AEC">
        <w:rPr>
          <w:rFonts w:ascii="Arial" w:hAnsi="Arial" w:cs="Arial"/>
          <w:sz w:val="24"/>
          <w:szCs w:val="24"/>
        </w:rPr>
        <w:tab/>
      </w:r>
      <w:r w:rsidRPr="00680AEC">
        <w:rPr>
          <w:rFonts w:ascii="Arial" w:hAnsi="Arial" w:cs="Arial"/>
          <w:sz w:val="24"/>
          <w:szCs w:val="24"/>
        </w:rPr>
        <w:tab/>
      </w:r>
      <w:r w:rsidR="00AC2D0D">
        <w:rPr>
          <w:rFonts w:ascii="Arial" w:hAnsi="Arial" w:cs="Arial"/>
          <w:sz w:val="24"/>
          <w:szCs w:val="24"/>
        </w:rPr>
        <w:t>EJECUTIVO</w:t>
      </w:r>
    </w:p>
    <w:p w14:paraId="663C1EBA" w14:textId="46A599DA" w:rsidR="00CA318B" w:rsidRPr="00680AEC" w:rsidRDefault="00CA318B" w:rsidP="00CA318B">
      <w:pPr>
        <w:pStyle w:val="Sinespaciado"/>
        <w:rPr>
          <w:rFonts w:ascii="Arial" w:hAnsi="Arial" w:cs="Arial"/>
          <w:sz w:val="24"/>
          <w:szCs w:val="24"/>
        </w:rPr>
      </w:pPr>
      <w:r w:rsidRPr="00680AEC">
        <w:rPr>
          <w:rFonts w:ascii="Arial" w:hAnsi="Arial" w:cs="Arial"/>
          <w:b/>
          <w:sz w:val="24"/>
          <w:szCs w:val="24"/>
        </w:rPr>
        <w:t>UBICACIÓN DEL EMPLEO</w:t>
      </w:r>
      <w:r w:rsidR="000E132F">
        <w:rPr>
          <w:rFonts w:ascii="Arial" w:hAnsi="Arial" w:cs="Arial"/>
          <w:b/>
          <w:sz w:val="24"/>
          <w:szCs w:val="24"/>
        </w:rPr>
        <w:t>:</w:t>
      </w:r>
      <w:r w:rsidRPr="00680AEC">
        <w:rPr>
          <w:rFonts w:ascii="Arial" w:hAnsi="Arial" w:cs="Arial"/>
          <w:sz w:val="24"/>
          <w:szCs w:val="24"/>
        </w:rPr>
        <w:t xml:space="preserve">    </w:t>
      </w:r>
      <w:r w:rsidRPr="00680AEC">
        <w:rPr>
          <w:rFonts w:ascii="Arial" w:hAnsi="Arial" w:cs="Arial"/>
          <w:sz w:val="24"/>
          <w:szCs w:val="24"/>
        </w:rPr>
        <w:tab/>
      </w:r>
      <w:r w:rsidRPr="00680AEC">
        <w:rPr>
          <w:rFonts w:ascii="Arial" w:hAnsi="Arial" w:cs="Arial"/>
          <w:sz w:val="24"/>
          <w:szCs w:val="24"/>
        </w:rPr>
        <w:tab/>
      </w:r>
      <w:r w:rsidR="00AC2D0D">
        <w:rPr>
          <w:rFonts w:ascii="Arial" w:hAnsi="Arial" w:cs="Arial"/>
          <w:sz w:val="24"/>
          <w:szCs w:val="24"/>
        </w:rPr>
        <w:t>SEDE AMBULATORIA Y HOSPITALARIA</w:t>
      </w:r>
    </w:p>
    <w:p w14:paraId="2B73BA4F" w14:textId="77777777" w:rsidR="00CA318B" w:rsidRPr="00680AEC" w:rsidRDefault="00CA318B" w:rsidP="00CA318B">
      <w:pPr>
        <w:pStyle w:val="Sinespaciado"/>
        <w:rPr>
          <w:rFonts w:ascii="Arial" w:hAnsi="Arial" w:cs="Arial"/>
          <w:sz w:val="24"/>
          <w:szCs w:val="24"/>
        </w:rPr>
      </w:pPr>
      <w:r w:rsidRPr="00680AEC">
        <w:rPr>
          <w:rFonts w:ascii="Arial" w:hAnsi="Arial" w:cs="Arial"/>
          <w:b/>
          <w:sz w:val="24"/>
          <w:szCs w:val="24"/>
        </w:rPr>
        <w:t>NIVEL DE RESPONSABILIDAD</w:t>
      </w:r>
      <w:r w:rsidR="000E132F">
        <w:rPr>
          <w:rFonts w:ascii="Arial" w:hAnsi="Arial" w:cs="Arial"/>
          <w:b/>
          <w:sz w:val="24"/>
          <w:szCs w:val="24"/>
        </w:rPr>
        <w:t>:</w:t>
      </w:r>
      <w:r w:rsidRPr="00680AEC">
        <w:rPr>
          <w:rFonts w:ascii="Arial" w:hAnsi="Arial" w:cs="Arial"/>
          <w:b/>
          <w:sz w:val="24"/>
          <w:szCs w:val="24"/>
        </w:rPr>
        <w:tab/>
      </w:r>
      <w:r w:rsidR="00896B8B">
        <w:rPr>
          <w:rFonts w:ascii="Arial" w:hAnsi="Arial" w:cs="Arial"/>
          <w:sz w:val="24"/>
          <w:szCs w:val="24"/>
        </w:rPr>
        <w:t>ALTA</w:t>
      </w:r>
    </w:p>
    <w:p w14:paraId="11BF4264" w14:textId="77777777" w:rsidR="00CA318B" w:rsidRPr="00680AEC" w:rsidRDefault="00CA318B" w:rsidP="00CA318B">
      <w:pPr>
        <w:spacing w:after="0" w:line="240" w:lineRule="auto"/>
        <w:ind w:right="137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162BA10" w14:textId="77777777" w:rsidR="00CA318B" w:rsidRDefault="00CA318B" w:rsidP="00DD5D93">
      <w:pPr>
        <w:pStyle w:val="Ttulo1"/>
        <w:rPr>
          <w:lang w:val="es-ES"/>
        </w:rPr>
      </w:pPr>
      <w:r w:rsidRPr="00FA63F1">
        <w:rPr>
          <w:lang w:val="es-ES"/>
        </w:rPr>
        <w:t>RESPONSABILIDAD PRINCIPAL</w:t>
      </w:r>
      <w:r w:rsidR="001532F0" w:rsidRPr="00FA63F1">
        <w:rPr>
          <w:lang w:val="es-ES"/>
        </w:rPr>
        <w:t>.</w:t>
      </w:r>
    </w:p>
    <w:p w14:paraId="0A405893" w14:textId="53B0A5AE" w:rsidR="00CA318B" w:rsidRPr="00AC2D0D" w:rsidRDefault="00AC2D0D" w:rsidP="00AC2D0D">
      <w:pPr>
        <w:pStyle w:val="Ttulo1"/>
        <w:numPr>
          <w:ilvl w:val="0"/>
          <w:numId w:val="0"/>
        </w:numPr>
        <w:ind w:left="720"/>
        <w:rPr>
          <w:rFonts w:eastAsiaTheme="minorHAnsi" w:cs="Arial"/>
          <w:b w:val="0"/>
          <w:bCs w:val="0"/>
          <w:kern w:val="0"/>
          <w:szCs w:val="24"/>
          <w:lang w:eastAsia="en-US"/>
        </w:rPr>
      </w:pPr>
      <w:r>
        <w:rPr>
          <w:rFonts w:eastAsiaTheme="minorHAnsi" w:cs="Arial"/>
          <w:b w:val="0"/>
          <w:bCs w:val="0"/>
          <w:kern w:val="0"/>
          <w:szCs w:val="24"/>
          <w:lang w:val="es-ES" w:eastAsia="en-US"/>
        </w:rPr>
        <w:t>B</w:t>
      </w:r>
      <w:r w:rsidRPr="00AC2D0D">
        <w:rPr>
          <w:rFonts w:eastAsiaTheme="minorHAnsi" w:cs="Arial"/>
          <w:b w:val="0"/>
          <w:bCs w:val="0"/>
          <w:kern w:val="0"/>
          <w:szCs w:val="24"/>
          <w:lang w:eastAsia="en-US"/>
        </w:rPr>
        <w:t xml:space="preserve">rindar asesoría, estructuración y coordinación para la implementación del programa de infecciones y comité </w:t>
      </w:r>
      <w:r>
        <w:rPr>
          <w:rFonts w:eastAsiaTheme="minorHAnsi" w:cs="Arial"/>
          <w:b w:val="0"/>
          <w:bCs w:val="0"/>
          <w:kern w:val="0"/>
          <w:szCs w:val="24"/>
          <w:lang w:eastAsia="en-US"/>
        </w:rPr>
        <w:t>PROA.</w:t>
      </w:r>
    </w:p>
    <w:p w14:paraId="0837DF54" w14:textId="77777777" w:rsidR="00291E01" w:rsidRDefault="00291E01" w:rsidP="00291E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79B50" w14:textId="77777777" w:rsidR="00291E01" w:rsidRDefault="00291E01" w:rsidP="00291E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753190" w14:textId="284F0F7B" w:rsidR="00291E01" w:rsidRPr="00263D80" w:rsidRDefault="00291E01" w:rsidP="00291E01">
      <w:pPr>
        <w:pStyle w:val="Prrafodelista"/>
        <w:spacing w:after="0" w:line="240" w:lineRule="auto"/>
        <w:ind w:left="1080" w:right="663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bookmarkStart w:id="0" w:name="_Hlk207196964"/>
      <w:r w:rsidRPr="00263D80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ASOCIADAS AL PROA.</w:t>
      </w:r>
    </w:p>
    <w:bookmarkEnd w:id="0"/>
    <w:p w14:paraId="55E2A4C6" w14:textId="77777777" w:rsidR="00291E01" w:rsidRPr="00291E01" w:rsidRDefault="00291E01" w:rsidP="00291E01">
      <w:pPr>
        <w:spacing w:after="0" w:line="240" w:lineRule="auto"/>
        <w:ind w:right="663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s-ES" w:eastAsia="es-ES"/>
        </w:rPr>
      </w:pPr>
    </w:p>
    <w:p w14:paraId="0148461F" w14:textId="7DC60FE4" w:rsidR="00263D80" w:rsidRPr="00263D80" w:rsidRDefault="00AC2D0D" w:rsidP="00263D80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Acompañar en la</w:t>
      </w:r>
      <w:r w:rsidR="00263D80" w:rsidRPr="00263D80">
        <w:rPr>
          <w:rFonts w:ascii="Arial" w:hAnsi="Arial" w:cs="Arial"/>
          <w:sz w:val="24"/>
          <w:szCs w:val="24"/>
          <w:lang w:eastAsia="es-CO"/>
        </w:rPr>
        <w:t xml:space="preserve"> implementación</w:t>
      </w:r>
      <w:r>
        <w:rPr>
          <w:rFonts w:ascii="Arial" w:hAnsi="Arial" w:cs="Arial"/>
          <w:sz w:val="24"/>
          <w:szCs w:val="24"/>
          <w:lang w:eastAsia="es-CO"/>
        </w:rPr>
        <w:t xml:space="preserve"> del Comité</w:t>
      </w:r>
      <w:r w:rsidR="00263D80" w:rsidRPr="00263D80">
        <w:rPr>
          <w:rFonts w:ascii="Arial" w:hAnsi="Arial" w:cs="Arial"/>
          <w:sz w:val="24"/>
          <w:szCs w:val="24"/>
          <w:lang w:eastAsia="es-CO"/>
        </w:rPr>
        <w:t xml:space="preserve"> PROA: teniendo en cuenta las características de la Clínica Astorga, las capacidades técnicas y operativas, el equipo PROA debe definir la metodología y tiempos de implementación de las actividades del programa.</w:t>
      </w:r>
    </w:p>
    <w:p w14:paraId="4CB6BE7F" w14:textId="77777777" w:rsidR="00263D80" w:rsidRPr="00263D80" w:rsidRDefault="00263D80" w:rsidP="00263D80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263D80">
        <w:rPr>
          <w:rFonts w:ascii="Arial" w:hAnsi="Arial" w:cs="Arial"/>
          <w:sz w:val="24"/>
          <w:szCs w:val="24"/>
          <w:lang w:eastAsia="es-CO"/>
        </w:rPr>
        <w:t>Institucionalizar el plan de implementación: socializar el programa con las directivas de la clínica para su aprobación y puesta en marcha. Así mismo debe ser incluido como objetivo estratégico con todos los estándares de calidad.</w:t>
      </w:r>
    </w:p>
    <w:p w14:paraId="19B6E090" w14:textId="77777777" w:rsidR="00263D80" w:rsidRPr="00263D80" w:rsidRDefault="00263D80" w:rsidP="00263D80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263D80">
        <w:rPr>
          <w:rFonts w:ascii="Arial" w:hAnsi="Arial" w:cs="Arial"/>
          <w:sz w:val="24"/>
          <w:szCs w:val="24"/>
          <w:lang w:eastAsia="es-CO"/>
        </w:rPr>
        <w:t xml:space="preserve">Difundir el programa: difundir el programa en toda la clínica, concientizando a todo el personal de la IPS sobre la grave problemática del uso inadecuado de antibióticos, la resistencia bacteriana, las infecciones asociadas a la atención en salud y el desarrollo del PROA como la solución a esta situación. </w:t>
      </w:r>
    </w:p>
    <w:p w14:paraId="17D1ABC3" w14:textId="77777777" w:rsidR="00263D80" w:rsidRPr="00263D80" w:rsidRDefault="00263D80" w:rsidP="00263D80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263D80">
        <w:rPr>
          <w:rFonts w:ascii="Arial" w:hAnsi="Arial" w:cs="Arial"/>
          <w:sz w:val="24"/>
          <w:szCs w:val="24"/>
          <w:lang w:eastAsia="es-CO"/>
        </w:rPr>
        <w:t>Ejecutar el PROA - implementar las actividades: teniendo en cuenta las recomendaciones del Ministerio de Salud, el equipo del PROA debe aplicar la metodología diseñada y debe llevar a cabo las actividades de optimización de uso de antimicrobianos.</w:t>
      </w:r>
    </w:p>
    <w:p w14:paraId="3878CAEC" w14:textId="0D0C8BC2" w:rsidR="00CA318B" w:rsidRDefault="00263D80" w:rsidP="00263D80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 w:rsidRPr="00263D80">
        <w:rPr>
          <w:rFonts w:ascii="Arial" w:hAnsi="Arial" w:cs="Arial"/>
          <w:sz w:val="24"/>
          <w:szCs w:val="24"/>
          <w:lang w:eastAsia="es-CO"/>
        </w:rPr>
        <w:t>Realizar seguimiento y evaluación al programa: el equipo debe observar juiciosamente la adherencia de todo el equipo de salud a las recomendaciones y acciones propuestas por el PROA, al mismo tiempo que es responsable de la construcción, socialización y monitorización de los indicadores.</w:t>
      </w:r>
    </w:p>
    <w:p w14:paraId="2242A076" w14:textId="3BDCA9D2" w:rsidR="008623B3" w:rsidRPr="00263D80" w:rsidRDefault="008623B3" w:rsidP="008623B3">
      <w:pPr>
        <w:pStyle w:val="Prrafodelista"/>
        <w:numPr>
          <w:ilvl w:val="0"/>
          <w:numId w:val="12"/>
        </w:numPr>
        <w:spacing w:after="0" w:line="240" w:lineRule="auto"/>
        <w:ind w:right="663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</w:pPr>
      <w:r w:rsidRPr="00263D80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lastRenderedPageBreak/>
        <w:t>ASOCIADAS AL PRO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GRAM DE INFECCIONES</w:t>
      </w:r>
      <w:r w:rsidRPr="00263D80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ES"/>
        </w:rPr>
        <w:t>.</w:t>
      </w:r>
    </w:p>
    <w:p w14:paraId="75766AB3" w14:textId="77777777" w:rsidR="008623B3" w:rsidRDefault="008623B3" w:rsidP="008623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1BCA64D3" w14:textId="77777777" w:rsidR="008623B3" w:rsidRDefault="008623B3" w:rsidP="008623B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612CABB0" w14:textId="122903FE" w:rsidR="008623B3" w:rsidRPr="00376E02" w:rsidRDefault="008623B3" w:rsidP="008623B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Acompañar los pacientes hospitalizados, realizando </w:t>
      </w:r>
      <w:r w:rsidR="00376E02" w:rsidRPr="008623B3">
        <w:rPr>
          <w:rFonts w:ascii="Arial" w:hAnsi="Arial" w:cs="Arial"/>
          <w:color w:val="001D35"/>
          <w:sz w:val="27"/>
          <w:szCs w:val="27"/>
          <w:shd w:val="clear" w:color="auto" w:fill="FFFFFF"/>
        </w:rPr>
        <w:t>diagnós</w:t>
      </w:r>
      <w:r w:rsidR="00376E02">
        <w:rPr>
          <w:rFonts w:ascii="Arial" w:hAnsi="Arial" w:cs="Arial"/>
          <w:color w:val="001D35"/>
          <w:sz w:val="27"/>
          <w:szCs w:val="27"/>
          <w:shd w:val="clear" w:color="auto" w:fill="FFFFFF"/>
        </w:rPr>
        <w:t>tico</w:t>
      </w:r>
      <w:r w:rsidRPr="008623B3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y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efectuando seguimiento para </w:t>
      </w:r>
      <w:r w:rsidRPr="008623B3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tratar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las </w:t>
      </w:r>
      <w:r w:rsidRPr="008623B3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infecciones causadas por virus, bacterias, hongos y parásitos, así como prevenir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liderar campañas para evitar </w:t>
      </w:r>
      <w:r w:rsidRPr="008623B3">
        <w:rPr>
          <w:rFonts w:ascii="Arial" w:hAnsi="Arial" w:cs="Arial"/>
          <w:color w:val="001D35"/>
          <w:sz w:val="27"/>
          <w:szCs w:val="27"/>
          <w:shd w:val="clear" w:color="auto" w:fill="FFFFFF"/>
        </w:rPr>
        <w:t>su aparición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14:paraId="4AD1969D" w14:textId="0406DACC" w:rsidR="00376E02" w:rsidRPr="00376E02" w:rsidRDefault="00376E02" w:rsidP="008623B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376E02">
        <w:rPr>
          <w:rFonts w:ascii="Arial" w:hAnsi="Arial" w:cs="Arial"/>
          <w:color w:val="001D35"/>
          <w:sz w:val="27"/>
          <w:szCs w:val="27"/>
          <w:shd w:val="clear" w:color="auto" w:fill="FFFFFF"/>
        </w:rPr>
        <w:t>Prescrib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ir </w:t>
      </w:r>
      <w:r w:rsidRPr="00376E02">
        <w:rPr>
          <w:rFonts w:ascii="Arial" w:hAnsi="Arial" w:cs="Arial"/>
          <w:color w:val="001D35"/>
          <w:sz w:val="27"/>
          <w:szCs w:val="27"/>
          <w:shd w:val="clear" w:color="auto" w:fill="FFFFFF"/>
        </w:rPr>
        <w:t>y diseña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r</w:t>
      </w:r>
      <w:r w:rsidRPr="00376E02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planes de tratamiento personalizados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para las infecciones detectadas</w:t>
      </w:r>
      <w:r w:rsidRPr="00376E02"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 w:rsidRPr="00376E02">
        <w:rPr>
          <w:color w:val="001D35"/>
          <w:sz w:val="27"/>
          <w:szCs w:val="27"/>
        </w:rPr>
        <w:t> </w:t>
      </w:r>
    </w:p>
    <w:p w14:paraId="69CBDDDF" w14:textId="38A3B705" w:rsidR="008623B3" w:rsidRPr="008623B3" w:rsidRDefault="008623B3" w:rsidP="008623B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Realizar el control y dejar los registros de las </w:t>
      </w:r>
      <w:r w:rsidRPr="008623B3">
        <w:rPr>
          <w:rFonts w:ascii="Arial" w:hAnsi="Arial" w:cs="Arial"/>
          <w:color w:val="001D35"/>
          <w:sz w:val="27"/>
          <w:szCs w:val="27"/>
          <w:shd w:val="clear" w:color="auto" w:fill="FFFFFF"/>
        </w:rPr>
        <w:t>infecciones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presentadas en la institución.</w:t>
      </w:r>
    </w:p>
    <w:p w14:paraId="75193235" w14:textId="65F8FE66" w:rsidR="008623B3" w:rsidRPr="00F22A51" w:rsidRDefault="008623B3" w:rsidP="008623B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Presentar los informes respectivos solicitados por los entes de control.</w:t>
      </w:r>
    </w:p>
    <w:p w14:paraId="3F220EE1" w14:textId="23B79413" w:rsidR="00F22A51" w:rsidRPr="00F22A51" w:rsidRDefault="00F22A51" w:rsidP="008623B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Recopilar y analizar datos estadísticos.</w:t>
      </w:r>
    </w:p>
    <w:p w14:paraId="3E5DA5FF" w14:textId="0DB04D25" w:rsidR="00F22A51" w:rsidRPr="00F22A51" w:rsidRDefault="00F22A51" w:rsidP="008623B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Elaborar y coordinar programas de control e infecciones.</w:t>
      </w:r>
    </w:p>
    <w:p w14:paraId="3ACE35DD" w14:textId="77777777" w:rsidR="00F22A51" w:rsidRPr="00F22A51" w:rsidRDefault="00F22A51" w:rsidP="00F22A51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14:paraId="0D0D8951" w14:textId="77777777" w:rsidR="00CA318B" w:rsidRPr="00DD5D93" w:rsidRDefault="00CA318B" w:rsidP="00DD5D93">
      <w:pPr>
        <w:pStyle w:val="Ttulo1"/>
        <w:rPr>
          <w:lang w:val="es-ES"/>
        </w:rPr>
      </w:pPr>
      <w:r w:rsidRPr="00DD5D93">
        <w:rPr>
          <w:lang w:val="es-ES"/>
        </w:rPr>
        <w:t>RESPONSABILIDADES COMUNES A TODOS LOS CARGOS</w:t>
      </w:r>
      <w:r w:rsidR="001532F0" w:rsidRPr="00DD5D93">
        <w:rPr>
          <w:lang w:val="es-ES"/>
        </w:rPr>
        <w:t>.</w:t>
      </w:r>
    </w:p>
    <w:p w14:paraId="5B59AA23" w14:textId="77777777" w:rsidR="00ED4421" w:rsidRPr="00680AEC" w:rsidRDefault="00ED4421" w:rsidP="0043025F">
      <w:pPr>
        <w:pStyle w:val="Prrafodelista"/>
        <w:tabs>
          <w:tab w:val="left" w:pos="9923"/>
        </w:tabs>
        <w:spacing w:after="0" w:line="240" w:lineRule="auto"/>
        <w:ind w:left="1080" w:right="-8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9E0E605" w14:textId="77777777" w:rsidR="00CA318B" w:rsidRPr="00680AEC" w:rsidRDefault="00CA318B" w:rsidP="000E132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Cumplir las normas de Seguridad y Salud en el Trabajo y velar por la seguridad de los demás empleados.</w:t>
      </w:r>
    </w:p>
    <w:p w14:paraId="5326F596" w14:textId="77777777" w:rsidR="00291E01" w:rsidRDefault="00CA318B" w:rsidP="00291E0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Cumplir las normas de Seguridad y Salud en el Trabajo y velar por la seguridad de los pacientes.</w:t>
      </w:r>
    </w:p>
    <w:p w14:paraId="66C245A3" w14:textId="4E55F864" w:rsidR="00CA318B" w:rsidRPr="00291E01" w:rsidRDefault="00CA318B" w:rsidP="00291E01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291E01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Velar por el buen funcionamiento y utilización de los equipos y materiales a su cargo. </w:t>
      </w:r>
    </w:p>
    <w:p w14:paraId="45F65F66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Administrar adecuadamente los recursos asignados a su cargo.</w:t>
      </w:r>
    </w:p>
    <w:p w14:paraId="17B69616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Mantener la confidencialidad exigida sobre los asuntos, documentos y demás información a los que tenga acceso en desarrollo de sus funciones.</w:t>
      </w:r>
    </w:p>
    <w:p w14:paraId="52A88F26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Contribuir al proceso de comunicación eficaz de toda la información necesaria en la construcción de una cultura del servicio y respeto.</w:t>
      </w:r>
    </w:p>
    <w:p w14:paraId="278897BF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Participar activamente en las reuniones periódicas con su grupo de trabajo para analizar actividades, desarrollar los planes de trabajo y crecer en el desarrollo humano integral.</w:t>
      </w:r>
    </w:p>
    <w:p w14:paraId="3E32464A" w14:textId="77777777" w:rsidR="00CA318B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Mantener y fomentar el respeto, la lealtad y la justicia en las relaciones interpersonales con todos los miembros de su equipo de trabajo y la empresa en general.</w:t>
      </w:r>
    </w:p>
    <w:p w14:paraId="29BF5ECC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Participar en los procesos de Calidad Organizacional, diligenciando correctamente los registros e implementando las acciones de mejoramiento.</w:t>
      </w:r>
    </w:p>
    <w:p w14:paraId="2DA490C0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lastRenderedPageBreak/>
        <w:t>Asistir a todas las capacitaciones y auditorias programadas para dar cumplimiento a las políticas de calidad de la empresa.</w:t>
      </w:r>
    </w:p>
    <w:p w14:paraId="1D51EB05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Informar al superior inmediato sobre novedades encontradas en el desarrollo de sus funciones.</w:t>
      </w:r>
    </w:p>
    <w:p w14:paraId="6AB1ED6A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Realizar seguimiento y control de los indicadores e instrumentos definidos al interior de la empresa para el cumplimiento de las metas y objetivos del proceso en que participa.</w:t>
      </w:r>
    </w:p>
    <w:p w14:paraId="46EDEA1A" w14:textId="77777777" w:rsidR="00CA318B" w:rsidRPr="00680AEC" w:rsidRDefault="00CA318B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>Observar y cumplir el reglamento interno de trabajo.</w:t>
      </w:r>
    </w:p>
    <w:p w14:paraId="303AC52F" w14:textId="77777777" w:rsidR="00A36922" w:rsidRPr="00680AEC" w:rsidRDefault="00A36922" w:rsidP="00A3692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59AB5877" w14:textId="77777777" w:rsidR="00A36922" w:rsidRPr="00680AEC" w:rsidRDefault="00A36922" w:rsidP="00A3692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1D6DB682" w14:textId="77777777" w:rsidR="00A36922" w:rsidRPr="000E132F" w:rsidRDefault="00A36922" w:rsidP="00DD5D93">
      <w:pPr>
        <w:pStyle w:val="Ttulo1"/>
        <w:rPr>
          <w:lang w:val="es-ES"/>
        </w:rPr>
      </w:pPr>
      <w:r w:rsidRPr="000E132F">
        <w:t xml:space="preserve">RESPONSABILIDADES EN SEGURIDAD Y SALUD EN EL TRABAJO. </w:t>
      </w:r>
    </w:p>
    <w:p w14:paraId="14FF5493" w14:textId="77777777" w:rsidR="00A36922" w:rsidRPr="00680AEC" w:rsidRDefault="00A36922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Conocer y tener clara la política de Seguridad y Salud en el Trabajo. </w:t>
      </w:r>
    </w:p>
    <w:p w14:paraId="225C397C" w14:textId="77777777" w:rsidR="00A36922" w:rsidRPr="00680AEC" w:rsidRDefault="00A36922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Procurar el cuidado integral de su salud. </w:t>
      </w:r>
    </w:p>
    <w:p w14:paraId="471618B9" w14:textId="77777777" w:rsidR="00A36922" w:rsidRPr="00680AEC" w:rsidRDefault="00A36922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Suministrar información clara, completa y veraz sobre su estado de salud. </w:t>
      </w:r>
    </w:p>
    <w:p w14:paraId="35BF4068" w14:textId="77777777" w:rsidR="00A36922" w:rsidRPr="00680AEC" w:rsidRDefault="00A36922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Cumplir las normas de seguridad e higiene propias de la empresa. </w:t>
      </w:r>
    </w:p>
    <w:p w14:paraId="0516AF66" w14:textId="77777777" w:rsidR="00A36922" w:rsidRDefault="00A36922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Participar en la prevención de riesgos laborales. </w:t>
      </w:r>
    </w:p>
    <w:p w14:paraId="525398D2" w14:textId="77777777" w:rsidR="000C411C" w:rsidRPr="00291E01" w:rsidRDefault="000C411C" w:rsidP="000E132F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Informar la jefe inmediato y Responsable de Seguridad y Salud en el Trabajo accidentes e incidentes de trabajo. </w:t>
      </w:r>
    </w:p>
    <w:p w14:paraId="6677CE70" w14:textId="77777777" w:rsidR="00291E01" w:rsidRPr="00680AEC" w:rsidRDefault="00291E01" w:rsidP="00291E01">
      <w:pPr>
        <w:spacing w:after="0" w:line="240" w:lineRule="auto"/>
        <w:ind w:left="1068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6C1A960A" w14:textId="77777777" w:rsidR="00CA318B" w:rsidRPr="00680AEC" w:rsidRDefault="00CA318B" w:rsidP="00DD5D93">
      <w:pPr>
        <w:pStyle w:val="Ttulo1"/>
        <w:rPr>
          <w:lang w:val="es-ES"/>
        </w:rPr>
      </w:pPr>
      <w:r w:rsidRPr="00680AEC">
        <w:rPr>
          <w:lang w:val="es-ES"/>
        </w:rPr>
        <w:t>NATURALEZA Y ALCANCE</w:t>
      </w:r>
      <w:r w:rsidR="001532F0" w:rsidRPr="00680AEC">
        <w:rPr>
          <w:lang w:val="es-ES"/>
        </w:rPr>
        <w:t>.</w:t>
      </w:r>
    </w:p>
    <w:p w14:paraId="2003AFB6" w14:textId="77777777" w:rsidR="00291E01" w:rsidRDefault="00291E01" w:rsidP="00291E01">
      <w:pPr>
        <w:pStyle w:val="Prrafodelista"/>
        <w:spacing w:after="0" w:line="240" w:lineRule="auto"/>
        <w:ind w:left="1080" w:right="663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52FAF119" w14:textId="1E939D3B" w:rsidR="00CA318B" w:rsidRPr="0043025F" w:rsidRDefault="00CA318B" w:rsidP="0043025F">
      <w:pPr>
        <w:pStyle w:val="Prrafodelista"/>
        <w:numPr>
          <w:ilvl w:val="1"/>
          <w:numId w:val="6"/>
        </w:numPr>
        <w:spacing w:after="0" w:line="240" w:lineRule="auto"/>
        <w:ind w:right="663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3025F">
        <w:rPr>
          <w:rFonts w:ascii="Arial" w:eastAsia="Times New Roman" w:hAnsi="Arial" w:cs="Arial"/>
          <w:b/>
          <w:sz w:val="24"/>
          <w:szCs w:val="24"/>
          <w:lang w:val="es-ES" w:eastAsia="es-ES"/>
        </w:rPr>
        <w:t>RELACIONES DEL CARGO</w:t>
      </w:r>
      <w:r w:rsidR="001532F0" w:rsidRPr="0043025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. </w:t>
      </w:r>
    </w:p>
    <w:p w14:paraId="0000227B" w14:textId="302128F0" w:rsidR="00CA318B" w:rsidRPr="00680AEC" w:rsidRDefault="000E132F" w:rsidP="000E132F">
      <w:pPr>
        <w:tabs>
          <w:tab w:val="left" w:pos="851"/>
          <w:tab w:val="left" w:pos="8931"/>
        </w:tabs>
        <w:spacing w:after="0" w:line="240" w:lineRule="auto"/>
        <w:ind w:left="1080" w:right="4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ab/>
      </w:r>
      <w:r w:rsidR="00CA318B"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>Internas</w:t>
      </w:r>
      <w:r w:rsidR="00CA318B" w:rsidRPr="00680A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Todos los </w:t>
      </w:r>
      <w:r w:rsidR="00F22A51">
        <w:rPr>
          <w:rFonts w:ascii="Arial" w:eastAsia="Times New Roman" w:hAnsi="Arial" w:cs="Arial"/>
          <w:sz w:val="24"/>
          <w:szCs w:val="24"/>
          <w:lang w:val="es-ES" w:eastAsia="es-ES"/>
        </w:rPr>
        <w:t>Procesos de la Organización</w:t>
      </w:r>
      <w:r w:rsidR="00CA318B" w:rsidRPr="00680AEC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45556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Dirección de Calidad</w:t>
      </w:r>
      <w:r w:rsidR="00F22A51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45556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22A5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Epidemiólogos institucionales y miembros de comité </w:t>
      </w:r>
      <w:r w:rsidR="0045556E">
        <w:rPr>
          <w:rFonts w:ascii="Arial" w:eastAsia="Times New Roman" w:hAnsi="Arial" w:cs="Arial"/>
          <w:sz w:val="24"/>
          <w:szCs w:val="24"/>
          <w:lang w:val="es-ES" w:eastAsia="es-ES"/>
        </w:rPr>
        <w:t>PROA.</w:t>
      </w:r>
    </w:p>
    <w:p w14:paraId="2037665C" w14:textId="77777777" w:rsidR="00CA318B" w:rsidRPr="00680AEC" w:rsidRDefault="00CA318B" w:rsidP="00CA318B">
      <w:pPr>
        <w:tabs>
          <w:tab w:val="left" w:pos="7920"/>
          <w:tab w:val="left" w:pos="8280"/>
          <w:tab w:val="left" w:pos="8460"/>
          <w:tab w:val="left" w:pos="8931"/>
        </w:tabs>
        <w:spacing w:after="0" w:line="240" w:lineRule="auto"/>
        <w:ind w:right="4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85E8835" w14:textId="74D787F8" w:rsidR="000E132F" w:rsidRDefault="00CA318B" w:rsidP="000E132F">
      <w:pPr>
        <w:spacing w:after="0" w:line="360" w:lineRule="auto"/>
        <w:ind w:left="372"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>Externas</w:t>
      </w:r>
      <w:r w:rsidRPr="00680A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: </w:t>
      </w:r>
      <w:r w:rsidR="00F22A51">
        <w:rPr>
          <w:rFonts w:ascii="Arial" w:eastAsia="Times New Roman" w:hAnsi="Arial" w:cs="Arial"/>
          <w:sz w:val="24"/>
          <w:szCs w:val="24"/>
          <w:lang w:val="es-ES" w:eastAsia="es-ES"/>
        </w:rPr>
        <w:t>Asesores de Calidad</w:t>
      </w:r>
      <w:r w:rsidR="00291E01" w:rsidRPr="00680AEC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545F6D99" w14:textId="77777777" w:rsidR="004704DB" w:rsidRPr="00DD5D93" w:rsidRDefault="00CA318B" w:rsidP="00DD5D93">
      <w:pPr>
        <w:pStyle w:val="Ttulo1"/>
        <w:rPr>
          <w:lang w:val="es-ES"/>
        </w:rPr>
      </w:pPr>
      <w:r w:rsidRPr="00DD5D93">
        <w:rPr>
          <w:lang w:val="es-ES"/>
        </w:rPr>
        <w:t>AUTONOMIA Y AUTORIDAD</w:t>
      </w:r>
      <w:r w:rsidR="001532F0" w:rsidRPr="00DD5D93">
        <w:rPr>
          <w:lang w:val="es-ES"/>
        </w:rPr>
        <w:t>.</w:t>
      </w:r>
    </w:p>
    <w:p w14:paraId="4F619A7F" w14:textId="441D40AE" w:rsidR="004704DB" w:rsidRPr="004704DB" w:rsidRDefault="004704DB" w:rsidP="004704DB">
      <w:pPr>
        <w:pStyle w:val="Prrafodelista"/>
        <w:spacing w:after="0" w:line="240" w:lineRule="auto"/>
        <w:ind w:left="1080" w:right="663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704DB">
        <w:rPr>
          <w:rFonts w:ascii="Arial" w:hAnsi="Arial" w:cs="Arial"/>
          <w:sz w:val="24"/>
          <w:szCs w:val="24"/>
        </w:rPr>
        <w:t xml:space="preserve">El (la) </w:t>
      </w:r>
      <w:r w:rsidR="00F22A51">
        <w:rPr>
          <w:rFonts w:ascii="Arial" w:hAnsi="Arial" w:cs="Arial"/>
          <w:sz w:val="24"/>
          <w:szCs w:val="24"/>
        </w:rPr>
        <w:t xml:space="preserve">Infectólogo </w:t>
      </w:r>
      <w:r w:rsidR="00896B8B">
        <w:rPr>
          <w:rFonts w:ascii="Arial" w:hAnsi="Arial" w:cs="Arial"/>
          <w:sz w:val="24"/>
          <w:szCs w:val="24"/>
        </w:rPr>
        <w:t>(a)</w:t>
      </w:r>
      <w:r w:rsidRPr="004704DB">
        <w:rPr>
          <w:rFonts w:ascii="Arial" w:hAnsi="Arial" w:cs="Arial"/>
          <w:sz w:val="24"/>
          <w:szCs w:val="24"/>
        </w:rPr>
        <w:t xml:space="preserve"> no tiene autoridad sobre el personal que labora en la empresa.</w:t>
      </w:r>
    </w:p>
    <w:p w14:paraId="6E70D745" w14:textId="77777777" w:rsidR="00CA318B" w:rsidRDefault="00CA318B" w:rsidP="00CA318B">
      <w:pPr>
        <w:spacing w:after="0" w:line="240" w:lineRule="auto"/>
        <w:ind w:left="360" w:right="-8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4B6F1DD" w14:textId="77777777" w:rsidR="00F22A51" w:rsidRDefault="00F22A51" w:rsidP="00CA318B">
      <w:pPr>
        <w:spacing w:after="0" w:line="240" w:lineRule="auto"/>
        <w:ind w:left="360" w:right="-8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2B747AF" w14:textId="77777777" w:rsidR="00F22A51" w:rsidRDefault="00F22A51" w:rsidP="00CA318B">
      <w:pPr>
        <w:spacing w:after="0" w:line="240" w:lineRule="auto"/>
        <w:ind w:left="360" w:right="-8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0529017" w14:textId="77777777" w:rsidR="00F22A51" w:rsidRDefault="00F22A51" w:rsidP="00CA318B">
      <w:pPr>
        <w:spacing w:after="0" w:line="240" w:lineRule="auto"/>
        <w:ind w:left="360" w:right="-8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3EBD37C" w14:textId="77777777" w:rsidR="00F22A51" w:rsidRDefault="00F22A51" w:rsidP="00CA318B">
      <w:pPr>
        <w:spacing w:after="0" w:line="240" w:lineRule="auto"/>
        <w:ind w:left="360" w:right="-8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E9517D8" w14:textId="77777777" w:rsidR="00F22A51" w:rsidRDefault="00F22A51" w:rsidP="00CA318B">
      <w:pPr>
        <w:spacing w:after="0" w:line="240" w:lineRule="auto"/>
        <w:ind w:left="360" w:right="-8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914D21A" w14:textId="77777777" w:rsidR="00F22A51" w:rsidRPr="004704DB" w:rsidRDefault="00F22A51" w:rsidP="00CA318B">
      <w:pPr>
        <w:spacing w:after="0" w:line="240" w:lineRule="auto"/>
        <w:ind w:left="360" w:right="-8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9FF69CC" w14:textId="77777777" w:rsidR="00CA318B" w:rsidRPr="00DD5D93" w:rsidRDefault="00CA318B" w:rsidP="00DD5D93">
      <w:pPr>
        <w:pStyle w:val="Ttulo1"/>
        <w:rPr>
          <w:lang w:val="es-ES"/>
        </w:rPr>
      </w:pPr>
      <w:r w:rsidRPr="00DD5D93">
        <w:rPr>
          <w:lang w:val="es-ES"/>
        </w:rPr>
        <w:t>RESPONSABILIDAD</w:t>
      </w:r>
      <w:r w:rsidR="001532F0" w:rsidRPr="00DD5D93">
        <w:rPr>
          <w:lang w:val="es-ES"/>
        </w:rPr>
        <w:t>.</w:t>
      </w:r>
    </w:p>
    <w:p w14:paraId="568AC180" w14:textId="77777777" w:rsidR="00CA318B" w:rsidRPr="00680AEC" w:rsidRDefault="000E132F" w:rsidP="000E132F">
      <w:pPr>
        <w:spacing w:after="0" w:line="240" w:lineRule="auto"/>
        <w:ind w:firstLine="390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lang w:val="es-ES"/>
        </w:rPr>
        <w:t>Activos.</w:t>
      </w:r>
      <w:r w:rsidR="00CA318B" w:rsidRPr="00680AEC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</w:p>
    <w:p w14:paraId="242E3839" w14:textId="77777777" w:rsidR="00CA318B" w:rsidRPr="00680AEC" w:rsidRDefault="00CA318B" w:rsidP="00CA31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14:paraId="1C2FABB1" w14:textId="4604FC8F" w:rsidR="00CA318B" w:rsidRDefault="00CA318B" w:rsidP="004704DB">
      <w:pPr>
        <w:pStyle w:val="Sinespaciado"/>
        <w:ind w:left="708" w:firstLine="12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680AEC">
        <w:rPr>
          <w:rFonts w:ascii="Arial" w:hAnsi="Arial" w:cs="Arial"/>
          <w:sz w:val="24"/>
          <w:szCs w:val="24"/>
          <w:lang w:val="es-ES" w:eastAsia="es-ES"/>
        </w:rPr>
        <w:t>Materiales</w:t>
      </w:r>
      <w:r w:rsidR="00291E01">
        <w:rPr>
          <w:rFonts w:ascii="Arial" w:hAnsi="Arial" w:cs="Arial"/>
          <w:sz w:val="24"/>
          <w:szCs w:val="24"/>
          <w:lang w:val="es-ES" w:eastAsia="es-ES"/>
        </w:rPr>
        <w:t>,</w:t>
      </w:r>
      <w:r w:rsidRPr="00680AEC">
        <w:rPr>
          <w:rFonts w:ascii="Arial" w:hAnsi="Arial" w:cs="Arial"/>
          <w:sz w:val="24"/>
          <w:szCs w:val="24"/>
          <w:lang w:val="es-ES" w:eastAsia="es-ES"/>
        </w:rPr>
        <w:t xml:space="preserve"> equipos utilizados para el desarrollo de sus actividades.</w:t>
      </w:r>
    </w:p>
    <w:p w14:paraId="57600C60" w14:textId="77777777" w:rsidR="00291E01" w:rsidRPr="00680AEC" w:rsidRDefault="00291E01" w:rsidP="00291E01">
      <w:pPr>
        <w:pStyle w:val="Sinespaciado"/>
        <w:ind w:firstLine="708"/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680AEC">
        <w:rPr>
          <w:rFonts w:ascii="Arial" w:hAnsi="Arial" w:cs="Arial"/>
          <w:sz w:val="24"/>
          <w:szCs w:val="24"/>
          <w:lang w:val="es-ES" w:eastAsia="es-ES"/>
        </w:rPr>
        <w:t>Archivo de los estudios de investigación.</w:t>
      </w:r>
    </w:p>
    <w:p w14:paraId="6BDA55A1" w14:textId="77777777" w:rsidR="00896B8B" w:rsidRPr="00680AEC" w:rsidRDefault="00896B8B" w:rsidP="004704DB">
      <w:pPr>
        <w:pStyle w:val="Sinespaciado"/>
        <w:ind w:left="708" w:firstLine="12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>Información institucional y de los pacientes, a la cual tenga acceso.</w:t>
      </w:r>
    </w:p>
    <w:p w14:paraId="3213E166" w14:textId="77777777" w:rsidR="00CA318B" w:rsidRPr="00680AEC" w:rsidRDefault="00CA318B" w:rsidP="00CA318B">
      <w:pPr>
        <w:pStyle w:val="Sinespaciado"/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14:paraId="3FBACCB6" w14:textId="77777777" w:rsidR="00CA318B" w:rsidRPr="00DD5D93" w:rsidRDefault="00CA318B" w:rsidP="00DD5D93">
      <w:pPr>
        <w:pStyle w:val="Ttulo1"/>
        <w:rPr>
          <w:lang w:val="es-ES"/>
        </w:rPr>
      </w:pPr>
      <w:r w:rsidRPr="00680AEC">
        <w:rPr>
          <w:lang w:val="es-ES"/>
        </w:rPr>
        <w:t>REQUISITOS DEL CARGO</w:t>
      </w:r>
      <w:r w:rsidR="001532F0" w:rsidRPr="00680AEC">
        <w:rPr>
          <w:lang w:val="es-ES"/>
        </w:rPr>
        <w:t>.</w:t>
      </w:r>
      <w:r w:rsidRPr="00680AEC">
        <w:rPr>
          <w:lang w:val="es-ES"/>
        </w:rPr>
        <w:t xml:space="preserve"> </w:t>
      </w:r>
    </w:p>
    <w:p w14:paraId="7C4C46F8" w14:textId="77777777" w:rsidR="00CA318B" w:rsidRPr="0043025F" w:rsidRDefault="00CA318B" w:rsidP="00DD5D93">
      <w:pPr>
        <w:pStyle w:val="Ttulo1"/>
        <w:numPr>
          <w:ilvl w:val="0"/>
          <w:numId w:val="9"/>
        </w:numPr>
        <w:rPr>
          <w:lang w:val="es-ES"/>
        </w:rPr>
      </w:pPr>
      <w:r w:rsidRPr="0043025F">
        <w:rPr>
          <w:lang w:val="es-ES"/>
        </w:rPr>
        <w:t>FORMACIÓN</w:t>
      </w:r>
      <w:r w:rsidR="001532F0" w:rsidRPr="0043025F">
        <w:rPr>
          <w:lang w:val="es-ES"/>
        </w:rPr>
        <w:t>.</w:t>
      </w:r>
    </w:p>
    <w:p w14:paraId="0D2D4F3E" w14:textId="77777777" w:rsidR="00CA318B" w:rsidRDefault="000C411C" w:rsidP="000E132F">
      <w:pPr>
        <w:spacing w:after="0" w:line="240" w:lineRule="auto"/>
        <w:ind w:left="708" w:firstLine="42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PROFESIONAL.</w:t>
      </w:r>
    </w:p>
    <w:p w14:paraId="7472E9D9" w14:textId="77777777" w:rsidR="00CA318B" w:rsidRPr="00896B8B" w:rsidRDefault="00CA318B" w:rsidP="00896B8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680A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Profesional </w:t>
      </w:r>
      <w:r w:rsidR="00896B8B">
        <w:rPr>
          <w:rFonts w:ascii="Arial" w:hAnsi="Arial" w:cs="Arial"/>
          <w:sz w:val="24"/>
          <w:szCs w:val="24"/>
        </w:rPr>
        <w:t>del área de la salud.</w:t>
      </w:r>
    </w:p>
    <w:p w14:paraId="77821E44" w14:textId="77777777" w:rsidR="000E132F" w:rsidRDefault="000E132F" w:rsidP="000E132F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55D02165" w14:textId="77777777" w:rsidR="00CA318B" w:rsidRPr="00680AEC" w:rsidRDefault="00CA318B" w:rsidP="000E132F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>ESPECIALIZACION</w:t>
      </w:r>
      <w:r w:rsidR="001532F0"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>.</w:t>
      </w:r>
    </w:p>
    <w:p w14:paraId="2C9E01ED" w14:textId="5E8A5506" w:rsidR="00CA318B" w:rsidRPr="00F22A51" w:rsidRDefault="00F22A51" w:rsidP="000E132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es-ES"/>
        </w:rPr>
      </w:pPr>
      <w:r w:rsidRPr="00F22A51">
        <w:rPr>
          <w:rFonts w:ascii="Arial" w:eastAsia="Times New Roman" w:hAnsi="Arial" w:cs="Arial"/>
          <w:sz w:val="24"/>
          <w:szCs w:val="24"/>
          <w:lang w:val="pt-PT" w:eastAsia="es-ES"/>
        </w:rPr>
        <w:t>Infec</w:t>
      </w:r>
      <w:r>
        <w:rPr>
          <w:rFonts w:ascii="Arial" w:eastAsia="Times New Roman" w:hAnsi="Arial" w:cs="Arial"/>
          <w:sz w:val="24"/>
          <w:szCs w:val="24"/>
          <w:lang w:val="pt-PT" w:eastAsia="es-ES"/>
        </w:rPr>
        <w:t>t</w:t>
      </w:r>
      <w:r w:rsidRPr="00F22A51">
        <w:rPr>
          <w:rFonts w:ascii="Arial" w:eastAsia="Times New Roman" w:hAnsi="Arial" w:cs="Arial"/>
          <w:sz w:val="24"/>
          <w:szCs w:val="24"/>
          <w:lang w:val="pt-PT" w:eastAsia="es-ES"/>
        </w:rPr>
        <w:t>ólogo</w:t>
      </w:r>
      <w:r w:rsidR="00896B8B" w:rsidRPr="00F22A51">
        <w:rPr>
          <w:rFonts w:ascii="Arial" w:eastAsia="Times New Roman" w:hAnsi="Arial" w:cs="Arial"/>
          <w:sz w:val="24"/>
          <w:szCs w:val="24"/>
          <w:lang w:val="pt-PT" w:eastAsia="es-ES"/>
        </w:rPr>
        <w:t xml:space="preserve"> (Postgrado, Magister o Doctorado).</w:t>
      </w:r>
    </w:p>
    <w:p w14:paraId="44BC9998" w14:textId="77777777" w:rsidR="00CA318B" w:rsidRPr="00F22A51" w:rsidRDefault="00CA318B" w:rsidP="00CA31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PT" w:eastAsia="es-ES"/>
        </w:rPr>
      </w:pPr>
    </w:p>
    <w:p w14:paraId="125D346A" w14:textId="77777777" w:rsidR="00CA318B" w:rsidRPr="00F22A51" w:rsidRDefault="00CA318B" w:rsidP="00CA31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t-PT" w:eastAsia="es-ES"/>
        </w:rPr>
      </w:pPr>
    </w:p>
    <w:p w14:paraId="1CB071F8" w14:textId="77777777" w:rsidR="00CA318B" w:rsidRPr="0043025F" w:rsidRDefault="00CA318B" w:rsidP="0043025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43025F">
        <w:rPr>
          <w:rFonts w:ascii="Arial" w:eastAsia="Times New Roman" w:hAnsi="Arial" w:cs="Arial"/>
          <w:b/>
          <w:sz w:val="24"/>
          <w:szCs w:val="24"/>
          <w:lang w:val="es-ES" w:eastAsia="es-ES"/>
        </w:rPr>
        <w:t>CONOCIMIENTOS ESPECÍFICOS</w:t>
      </w:r>
      <w:r w:rsidR="001532F0" w:rsidRPr="0043025F">
        <w:rPr>
          <w:rFonts w:ascii="Arial" w:eastAsia="Times New Roman" w:hAnsi="Arial" w:cs="Arial"/>
          <w:b/>
          <w:sz w:val="24"/>
          <w:szCs w:val="24"/>
          <w:lang w:val="es-ES" w:eastAsia="es-ES"/>
        </w:rPr>
        <w:t>.</w:t>
      </w:r>
    </w:p>
    <w:p w14:paraId="3810F80F" w14:textId="77777777" w:rsidR="00CA318B" w:rsidRPr="00680AEC" w:rsidRDefault="00CA318B" w:rsidP="00CA318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14:paraId="7E091D6E" w14:textId="6CF12EA6" w:rsidR="00896B8B" w:rsidRDefault="00F22A51" w:rsidP="000E132F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Preferiblemente M</w:t>
      </w:r>
      <w:r w:rsidR="00896B8B">
        <w:rPr>
          <w:rFonts w:ascii="Arial" w:hAnsi="Arial" w:cs="Arial"/>
          <w:sz w:val="24"/>
          <w:szCs w:val="24"/>
        </w:rPr>
        <w:t>etodología en investigación y bioestadística.</w:t>
      </w:r>
    </w:p>
    <w:p w14:paraId="08B1CB39" w14:textId="77777777" w:rsidR="00CA318B" w:rsidRPr="0043025F" w:rsidRDefault="00CA318B" w:rsidP="00DD5D93">
      <w:pPr>
        <w:pStyle w:val="Ttulo1"/>
        <w:rPr>
          <w:lang w:val="es-ES"/>
        </w:rPr>
      </w:pPr>
      <w:r w:rsidRPr="0043025F">
        <w:rPr>
          <w:lang w:val="es-ES"/>
        </w:rPr>
        <w:t>EXPERIENCIA</w:t>
      </w:r>
      <w:r w:rsidR="001532F0" w:rsidRPr="0043025F">
        <w:rPr>
          <w:lang w:val="es-ES"/>
        </w:rPr>
        <w:t>.</w:t>
      </w:r>
    </w:p>
    <w:p w14:paraId="245CE6E9" w14:textId="7B1ABE9C" w:rsidR="004704DB" w:rsidRDefault="004704DB" w:rsidP="00896B8B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Acreditar experiencia de al meno</w:t>
      </w:r>
      <w:r w:rsidR="00896B8B">
        <w:rPr>
          <w:rFonts w:ascii="Arial" w:hAnsi="Arial" w:cs="Arial"/>
          <w:sz w:val="24"/>
          <w:szCs w:val="24"/>
        </w:rPr>
        <w:t xml:space="preserve">s 1 año </w:t>
      </w:r>
      <w:r w:rsidR="00F22A51">
        <w:rPr>
          <w:rFonts w:ascii="Arial" w:hAnsi="Arial" w:cs="Arial"/>
          <w:sz w:val="24"/>
          <w:szCs w:val="24"/>
        </w:rPr>
        <w:t xml:space="preserve">como </w:t>
      </w:r>
      <w:proofErr w:type="spellStart"/>
      <w:r w:rsidR="00F22A51">
        <w:rPr>
          <w:rFonts w:ascii="Arial" w:hAnsi="Arial" w:cs="Arial"/>
          <w:sz w:val="24"/>
          <w:szCs w:val="24"/>
        </w:rPr>
        <w:t>ínfectólogo</w:t>
      </w:r>
      <w:proofErr w:type="spellEnd"/>
      <w:r w:rsidR="00F22A51">
        <w:rPr>
          <w:rFonts w:ascii="Arial" w:hAnsi="Arial" w:cs="Arial"/>
          <w:sz w:val="24"/>
          <w:szCs w:val="24"/>
        </w:rPr>
        <w:t>.</w:t>
      </w:r>
    </w:p>
    <w:p w14:paraId="1B1350C3" w14:textId="77777777" w:rsidR="00CA318B" w:rsidRPr="004704DB" w:rsidRDefault="00CA318B" w:rsidP="004704DB">
      <w:pPr>
        <w:tabs>
          <w:tab w:val="left" w:pos="993"/>
          <w:tab w:val="left" w:pos="8280"/>
          <w:tab w:val="left" w:pos="8460"/>
          <w:tab w:val="left" w:pos="8931"/>
        </w:tabs>
        <w:spacing w:after="0" w:line="240" w:lineRule="auto"/>
        <w:ind w:right="44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A1658BF" w14:textId="77777777" w:rsidR="00CA318B" w:rsidRPr="0043025F" w:rsidRDefault="00CA318B" w:rsidP="00DD5D93">
      <w:pPr>
        <w:pStyle w:val="Ttulo1"/>
        <w:rPr>
          <w:lang w:val="es-ES"/>
        </w:rPr>
      </w:pPr>
      <w:r w:rsidRPr="0043025F">
        <w:rPr>
          <w:lang w:val="es-ES"/>
        </w:rPr>
        <w:t>ENTRENAMIENTO</w:t>
      </w:r>
      <w:r w:rsidR="001532F0" w:rsidRPr="0043025F">
        <w:rPr>
          <w:lang w:val="es-ES"/>
        </w:rPr>
        <w:t>.</w:t>
      </w:r>
    </w:p>
    <w:p w14:paraId="16573073" w14:textId="0A7304B6" w:rsidR="004704DB" w:rsidRDefault="00F22A51" w:rsidP="004704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C1D2E">
        <w:rPr>
          <w:rFonts w:ascii="Arial" w:hAnsi="Arial" w:cs="Arial"/>
          <w:sz w:val="24"/>
          <w:szCs w:val="24"/>
        </w:rPr>
        <w:t>nducción general de la clínica.</w:t>
      </w:r>
    </w:p>
    <w:p w14:paraId="29EA5EF4" w14:textId="77777777" w:rsidR="00CA318B" w:rsidRPr="00680AEC" w:rsidRDefault="00CA318B" w:rsidP="00CA318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4992CE" w14:textId="77777777" w:rsidR="00CA318B" w:rsidRPr="00680AEC" w:rsidRDefault="001532F0" w:rsidP="00DD5D93">
      <w:pPr>
        <w:pStyle w:val="Ttulo1"/>
        <w:rPr>
          <w:lang w:val="es-ES"/>
        </w:rPr>
      </w:pPr>
      <w:r w:rsidRPr="00680AEC">
        <w:rPr>
          <w:lang w:val="es-ES"/>
        </w:rPr>
        <w:t>CONDICIONES DEL CARGO.</w:t>
      </w:r>
    </w:p>
    <w:p w14:paraId="6491AC58" w14:textId="77777777" w:rsidR="00CA318B" w:rsidRPr="00680AEC" w:rsidRDefault="00CA318B" w:rsidP="000E132F">
      <w:pPr>
        <w:spacing w:after="0" w:line="240" w:lineRule="auto"/>
        <w:ind w:right="-81" w:firstLine="360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PSICOSOCIALES: </w:t>
      </w:r>
      <w:r w:rsidRPr="00680AEC">
        <w:rPr>
          <w:rFonts w:ascii="Arial" w:eastAsia="Times New Roman" w:hAnsi="Arial" w:cs="Arial"/>
          <w:sz w:val="24"/>
          <w:szCs w:val="24"/>
          <w:lang w:val="es-ES" w:eastAsia="es-ES"/>
        </w:rPr>
        <w:t>El cargo está sometido a moderado nivel de estrés.</w:t>
      </w:r>
    </w:p>
    <w:p w14:paraId="438D9F0F" w14:textId="77777777" w:rsidR="00CA318B" w:rsidRPr="00680AEC" w:rsidRDefault="00CA318B" w:rsidP="00CA318B">
      <w:pPr>
        <w:spacing w:after="0" w:line="240" w:lineRule="auto"/>
        <w:ind w:left="720" w:right="-81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B1BDC4A" w14:textId="3FCCDE8D" w:rsidR="00CA318B" w:rsidRPr="00680AEC" w:rsidRDefault="00CA318B" w:rsidP="000E132F">
      <w:pPr>
        <w:spacing w:after="0" w:line="240" w:lineRule="auto"/>
        <w:ind w:left="360" w:right="-81"/>
        <w:contextualSpacing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80AEC">
        <w:rPr>
          <w:rFonts w:ascii="Arial" w:eastAsia="Times New Roman" w:hAnsi="Arial" w:cs="Arial"/>
          <w:b/>
          <w:sz w:val="24"/>
          <w:szCs w:val="24"/>
          <w:lang w:val="es-ES" w:eastAsia="es-ES"/>
        </w:rPr>
        <w:t>LOCATIVAS:</w:t>
      </w:r>
      <w:r w:rsidRPr="00680AE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cargo será ejercido dentro de las instalaciones de </w:t>
      </w:r>
      <w:r w:rsidR="00AA424A">
        <w:rPr>
          <w:rFonts w:ascii="Arial" w:eastAsia="Times New Roman" w:hAnsi="Arial" w:cs="Arial"/>
          <w:sz w:val="24"/>
          <w:szCs w:val="24"/>
          <w:lang w:val="es-ES" w:eastAsia="es-ES"/>
        </w:rPr>
        <w:t>la Clínica de Oncología Astorga</w:t>
      </w:r>
      <w:r w:rsidR="000C1D2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sus dos sedes.</w:t>
      </w:r>
    </w:p>
    <w:p w14:paraId="66DED48D" w14:textId="77777777" w:rsidR="00CA318B" w:rsidRPr="00680AEC" w:rsidRDefault="00CA318B" w:rsidP="00CA318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D8D24FB" w14:textId="77777777" w:rsidR="00CA318B" w:rsidRDefault="00CA318B" w:rsidP="00DD5D93">
      <w:pPr>
        <w:pStyle w:val="Ttulo1"/>
        <w:rPr>
          <w:lang w:val="es-ES"/>
        </w:rPr>
      </w:pPr>
      <w:r w:rsidRPr="00680AEC">
        <w:rPr>
          <w:lang w:val="es-ES"/>
        </w:rPr>
        <w:lastRenderedPageBreak/>
        <w:t>COMPETENCIAS</w:t>
      </w:r>
      <w:r w:rsidR="001532F0" w:rsidRPr="00680AEC">
        <w:rPr>
          <w:lang w:val="es-ES"/>
        </w:rPr>
        <w:t>.</w:t>
      </w:r>
    </w:p>
    <w:p w14:paraId="7AD0590B" w14:textId="77777777" w:rsidR="00DD5D93" w:rsidRDefault="00DD5D93" w:rsidP="00DD5D93">
      <w:pPr>
        <w:pStyle w:val="Ttulo1"/>
        <w:numPr>
          <w:ilvl w:val="0"/>
          <w:numId w:val="0"/>
        </w:numPr>
        <w:ind w:left="720" w:hanging="360"/>
        <w:rPr>
          <w:lang w:val="es-ES"/>
        </w:rPr>
      </w:pPr>
      <w:r>
        <w:rPr>
          <w:lang w:val="es-ES"/>
        </w:rPr>
        <w:t>12.1 COMPETENCIAS ORGANIZACIONALES</w:t>
      </w:r>
    </w:p>
    <w:p w14:paraId="25F4ED1D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COMUNICACIÓN: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Capacidad de transmitir y recibir de manera eficiente y efectiva un mensaje, informaciones o ideas, utilizando todos los medios y canales posibles. Igualmente, es la capacidad de escuchar y valorar la información, ideas y/u opiniones de otras personas, siendo capaz de retroalimentar asertivamente el proceso de comunicación. Nivel 5.</w:t>
      </w:r>
    </w:p>
    <w:p w14:paraId="40393D96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CONOCIMIENTO: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Tiene conciencia de las condiciones específicas del entorno de trabajo. Domina información actualizada sobre el entorno del negocio, de la actividad profesional. Nivel 5.</w:t>
      </w:r>
    </w:p>
    <w:p w14:paraId="6EFC8B57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CUMPLIMIENTO DE LAS NORMAS:</w:t>
      </w:r>
      <w:r w:rsidRPr="00D76A5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Capacidad de entender las políticas y los procedimientos, manteniéndolos o mejorándolos.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Nivel 5.</w:t>
      </w:r>
    </w:p>
    <w:p w14:paraId="697A7F5D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EFECTIVIDAD: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Ca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idad  </w:t>
      </w:r>
      <w:r w:rsidRPr="00D76A59">
        <w:rPr>
          <w:rFonts w:ascii="Arial" w:eastAsia="Times New Roman" w:hAnsi="Arial" w:cs="Arial"/>
          <w:spacing w:val="-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ara </w:t>
      </w:r>
      <w:r w:rsidRPr="00D76A59">
        <w:rPr>
          <w:rFonts w:ascii="Arial" w:eastAsia="Times New Roman" w:hAnsi="Arial" w:cs="Arial"/>
          <w:spacing w:val="-25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lograr </w:t>
      </w:r>
      <w:r w:rsidRPr="00D76A59">
        <w:rPr>
          <w:rFonts w:ascii="Arial" w:eastAsia="Times New Roman" w:hAnsi="Arial" w:cs="Arial"/>
          <w:spacing w:val="-24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los </w:t>
      </w:r>
      <w:r w:rsidRPr="00D76A59">
        <w:rPr>
          <w:rFonts w:ascii="Arial" w:eastAsia="Times New Roman" w:hAnsi="Arial" w:cs="Arial"/>
          <w:spacing w:val="-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máximos </w:t>
      </w:r>
      <w:r w:rsidRPr="00D76A59">
        <w:rPr>
          <w:rFonts w:ascii="Arial" w:eastAsia="Times New Roman" w:hAnsi="Arial" w:cs="Arial"/>
          <w:spacing w:val="-24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e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su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l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tados </w:t>
      </w:r>
      <w:r w:rsidRPr="00D76A59">
        <w:rPr>
          <w:rFonts w:ascii="Arial" w:eastAsia="Times New Roman" w:hAnsi="Arial" w:cs="Arial"/>
          <w:spacing w:val="-23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r w:rsidRPr="00D76A59">
        <w:rPr>
          <w:rFonts w:ascii="Arial" w:eastAsia="Times New Roman" w:hAnsi="Arial" w:cs="Arial"/>
          <w:spacing w:val="-24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calidad </w:t>
      </w:r>
      <w:r w:rsidRPr="00D76A59">
        <w:rPr>
          <w:rFonts w:ascii="Arial" w:eastAsia="Times New Roman" w:hAnsi="Arial" w:cs="Arial"/>
          <w:spacing w:val="-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con </w:t>
      </w:r>
      <w:r w:rsidRPr="00D76A59">
        <w:rPr>
          <w:rFonts w:ascii="Arial" w:eastAsia="Times New Roman" w:hAnsi="Arial" w:cs="Arial"/>
          <w:spacing w:val="-2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</w:t>
      </w:r>
      <w:r w:rsidRPr="00D76A59">
        <w:rPr>
          <w:rFonts w:ascii="Arial" w:eastAsia="Times New Roman" w:hAnsi="Arial" w:cs="Arial"/>
          <w:spacing w:val="-19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mí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m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 </w:t>
      </w:r>
      <w:r w:rsidRPr="00D76A59">
        <w:rPr>
          <w:rFonts w:ascii="Arial" w:eastAsia="Times New Roman" w:hAnsi="Arial" w:cs="Arial"/>
          <w:spacing w:val="-2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ag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o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m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ie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to </w:t>
      </w:r>
      <w:r w:rsidRPr="00D76A59">
        <w:rPr>
          <w:rFonts w:ascii="Arial" w:eastAsia="Times New Roman" w:hAnsi="Arial" w:cs="Arial"/>
          <w:spacing w:val="-2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del recurso</w:t>
      </w:r>
      <w:r w:rsidRPr="00D76A59">
        <w:rPr>
          <w:rFonts w:ascii="Arial" w:eastAsia="Times New Roman" w:hAnsi="Arial" w:cs="Arial"/>
          <w:spacing w:val="1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humano</w:t>
      </w:r>
      <w:r w:rsidRPr="00D76A59">
        <w:rPr>
          <w:rFonts w:ascii="Arial" w:eastAsia="Times New Roman" w:hAnsi="Arial" w:cs="Arial"/>
          <w:spacing w:val="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y</w:t>
      </w:r>
      <w:r w:rsidRPr="00D76A59">
        <w:rPr>
          <w:rFonts w:ascii="Arial" w:eastAsia="Times New Roman" w:hAnsi="Arial" w:cs="Arial"/>
          <w:spacing w:val="13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éc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ni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o,</w:t>
      </w:r>
      <w:r w:rsidRPr="00D76A59">
        <w:rPr>
          <w:rFonts w:ascii="Arial" w:eastAsia="Times New Roman" w:hAnsi="Arial" w:cs="Arial"/>
          <w:spacing w:val="1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u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ili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z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do</w:t>
      </w:r>
      <w:r w:rsidRPr="00D76A59">
        <w:rPr>
          <w:rFonts w:ascii="Arial" w:eastAsia="Times New Roman" w:hAnsi="Arial" w:cs="Arial"/>
          <w:spacing w:val="1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Pr="00D76A59">
        <w:rPr>
          <w:rFonts w:ascii="Arial" w:eastAsia="Times New Roman" w:hAnsi="Arial" w:cs="Arial"/>
          <w:spacing w:val="1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comunicación</w:t>
      </w:r>
      <w:r w:rsidRPr="00D76A59">
        <w:rPr>
          <w:rFonts w:ascii="Arial" w:eastAsia="Times New Roman" w:hAnsi="Arial" w:cs="Arial"/>
          <w:spacing w:val="1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efec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iva,</w:t>
      </w:r>
      <w:r w:rsidRPr="00D76A59">
        <w:rPr>
          <w:rFonts w:ascii="Arial" w:eastAsia="Times New Roman" w:hAnsi="Arial" w:cs="Arial"/>
          <w:spacing w:val="1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Pr="00D76A59">
        <w:rPr>
          <w:rFonts w:ascii="Arial" w:eastAsia="Times New Roman" w:hAnsi="Arial" w:cs="Arial"/>
          <w:spacing w:val="1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m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o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iva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ión</w:t>
      </w:r>
      <w:r w:rsidRPr="00D76A59">
        <w:rPr>
          <w:rFonts w:ascii="Arial" w:eastAsia="Times New Roman" w:hAnsi="Arial" w:cs="Arial"/>
          <w:spacing w:val="14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y</w:t>
      </w:r>
      <w:r w:rsidRPr="00D76A59">
        <w:rPr>
          <w:rFonts w:ascii="Arial" w:eastAsia="Times New Roman" w:hAnsi="Arial" w:cs="Arial"/>
          <w:spacing w:val="15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a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ici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p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ó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 c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on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ju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D76A59">
        <w:rPr>
          <w:rFonts w:ascii="Arial" w:eastAsia="Times New Roman" w:hAnsi="Arial" w:cs="Arial"/>
          <w:spacing w:val="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Pr="00D76A59">
        <w:rPr>
          <w:rFonts w:ascii="Arial" w:eastAsia="Times New Roman" w:hAnsi="Arial" w:cs="Arial"/>
          <w:spacing w:val="9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sus colaboradores. </w:t>
      </w:r>
    </w:p>
    <w:p w14:paraId="1B750F3E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ENFOQUE AL USUARIO: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Excede</w:t>
      </w:r>
      <w:r w:rsidRPr="00D76A59">
        <w:rPr>
          <w:rFonts w:ascii="Arial" w:eastAsia="Times New Roman" w:hAnsi="Arial" w:cs="Arial"/>
          <w:spacing w:val="1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las</w:t>
      </w:r>
      <w:r w:rsidRPr="00D76A59">
        <w:rPr>
          <w:rFonts w:ascii="Arial" w:eastAsia="Times New Roman" w:hAnsi="Arial" w:cs="Arial"/>
          <w:spacing w:val="1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expe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at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iv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a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76A59">
        <w:rPr>
          <w:rFonts w:ascii="Arial" w:eastAsia="Times New Roman" w:hAnsi="Arial" w:cs="Arial"/>
          <w:spacing w:val="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d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el</w:t>
      </w:r>
      <w:r w:rsidRPr="00D76A59">
        <w:rPr>
          <w:rFonts w:ascii="Arial" w:eastAsia="Times New Roman" w:hAnsi="Arial" w:cs="Arial"/>
          <w:spacing w:val="13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cliente</w:t>
      </w:r>
      <w:r w:rsidRPr="00D76A59">
        <w:rPr>
          <w:rFonts w:ascii="Arial" w:eastAsia="Times New Roman" w:hAnsi="Arial" w:cs="Arial"/>
          <w:spacing w:val="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demostra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do</w:t>
      </w:r>
      <w:r w:rsidRPr="00D76A59">
        <w:rPr>
          <w:rFonts w:ascii="Arial" w:eastAsia="Times New Roman" w:hAnsi="Arial" w:cs="Arial"/>
          <w:spacing w:val="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un</w:t>
      </w:r>
      <w:r w:rsidRPr="00D76A59">
        <w:rPr>
          <w:rFonts w:ascii="Arial" w:eastAsia="Times New Roman" w:hAnsi="Arial" w:cs="Arial"/>
          <w:spacing w:val="9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co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m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promiso</w:t>
      </w:r>
      <w:r w:rsidRPr="00D76A59">
        <w:rPr>
          <w:rFonts w:ascii="Arial" w:eastAsia="Times New Roman" w:hAnsi="Arial" w:cs="Arial"/>
          <w:spacing w:val="1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pacing w:val="-5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o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al</w:t>
      </w:r>
      <w:r w:rsidRPr="00D76A59">
        <w:rPr>
          <w:rFonts w:ascii="Arial" w:eastAsia="Times New Roman" w:hAnsi="Arial" w:cs="Arial"/>
          <w:spacing w:val="1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en</w:t>
      </w:r>
      <w:r w:rsidRPr="00D76A59">
        <w:rPr>
          <w:rFonts w:ascii="Arial" w:eastAsia="Times New Roman" w:hAnsi="Arial" w:cs="Arial"/>
          <w:spacing w:val="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Pr="00D76A59">
        <w:rPr>
          <w:rFonts w:ascii="Arial" w:eastAsia="Times New Roman" w:hAnsi="Arial" w:cs="Arial"/>
          <w:spacing w:val="1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ide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nt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f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icaci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ó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pacing w:val="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de cualquier</w:t>
      </w:r>
      <w:r w:rsidRPr="00D76A59">
        <w:rPr>
          <w:rFonts w:ascii="Arial" w:eastAsia="Times New Roman" w:hAnsi="Arial" w:cs="Arial"/>
          <w:spacing w:val="1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r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oblema</w:t>
      </w:r>
      <w:r w:rsidRPr="00D76A59">
        <w:rPr>
          <w:rFonts w:ascii="Arial" w:eastAsia="Times New Roman" w:hAnsi="Arial" w:cs="Arial"/>
          <w:spacing w:val="1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y</w:t>
      </w:r>
      <w:r w:rsidRPr="00D76A59">
        <w:rPr>
          <w:rFonts w:ascii="Arial" w:eastAsia="Times New Roman" w:hAnsi="Arial" w:cs="Arial"/>
          <w:spacing w:val="5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r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opor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io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an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d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D76A59">
        <w:rPr>
          <w:rFonts w:ascii="Arial" w:eastAsia="Times New Roman" w:hAnsi="Arial" w:cs="Arial"/>
          <w:spacing w:val="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las</w:t>
      </w:r>
      <w:r w:rsidRPr="00D76A59">
        <w:rPr>
          <w:rFonts w:ascii="Arial" w:eastAsia="Times New Roman" w:hAnsi="Arial" w:cs="Arial"/>
          <w:spacing w:val="1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soluciones</w:t>
      </w:r>
      <w:r w:rsidRPr="00D76A59">
        <w:rPr>
          <w:rFonts w:ascii="Arial" w:eastAsia="Times New Roman" w:hAnsi="Arial" w:cs="Arial"/>
          <w:spacing w:val="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efe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ivas</w:t>
      </w:r>
      <w:r w:rsidRPr="00D76A59">
        <w:rPr>
          <w:rFonts w:ascii="Arial" w:eastAsia="Times New Roman" w:hAnsi="Arial" w:cs="Arial"/>
          <w:spacing w:val="4"/>
          <w:sz w:val="24"/>
          <w:szCs w:val="24"/>
          <w:lang w:val="es-ES" w:eastAsia="es-ES"/>
        </w:rPr>
        <w:t xml:space="preserve"> con el menor costo posible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. Nivel 5.</w:t>
      </w:r>
    </w:p>
    <w:p w14:paraId="74D68C0C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ORGANIZACIÓN Y METODO: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Tener una visión clara de las funciones y tareas del puesto de trabajo y ejecutarlas con eficacia y eficiencia. Planificar, priorizar y llevarlas a cabo de manera autónoma previendo posibles obstáculos. Nivel 5.</w:t>
      </w:r>
    </w:p>
    <w:p w14:paraId="65C78FFC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ORIENTACIÓN AL LOGRO: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Capacidad de encaminar todos los actos al logro de lo esperado, actúa con rapidez y sentido de lo urgente ante situaciones importantes, necesarias para satisfacer las necesidades del cliente, superar a los competidores o mejorar el producto. Nivel 5.</w:t>
      </w:r>
    </w:p>
    <w:p w14:paraId="33EB987B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RELACIONES INTERPERSONALES: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Capacidad</w:t>
      </w:r>
      <w:r w:rsidRPr="00D76A59">
        <w:rPr>
          <w:rFonts w:ascii="Arial" w:eastAsia="Times New Roman" w:hAnsi="Arial" w:cs="Arial"/>
          <w:spacing w:val="2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para</w:t>
      </w:r>
      <w:r w:rsidRPr="00D76A59">
        <w:rPr>
          <w:rFonts w:ascii="Arial" w:eastAsia="Times New Roman" w:hAnsi="Arial" w:cs="Arial"/>
          <w:spacing w:val="1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s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table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er,</w:t>
      </w:r>
      <w:r w:rsidRPr="00D76A59">
        <w:rPr>
          <w:rFonts w:ascii="Arial" w:eastAsia="Times New Roman" w:hAnsi="Arial" w:cs="Arial"/>
          <w:spacing w:val="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ma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e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ner</w:t>
      </w:r>
      <w:r w:rsidRPr="00D76A59">
        <w:rPr>
          <w:rFonts w:ascii="Arial" w:eastAsia="Times New Roman" w:hAnsi="Arial" w:cs="Arial"/>
          <w:spacing w:val="1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y</w:t>
      </w:r>
      <w:r w:rsidRPr="00D76A59">
        <w:rPr>
          <w:rFonts w:ascii="Arial" w:eastAsia="Times New Roman" w:hAnsi="Arial" w:cs="Arial"/>
          <w:spacing w:val="1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potencializar</w:t>
      </w:r>
      <w:r w:rsidRPr="00D76A59">
        <w:rPr>
          <w:rFonts w:ascii="Arial" w:eastAsia="Times New Roman" w:hAnsi="Arial" w:cs="Arial"/>
          <w:spacing w:val="2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relaciones</w:t>
      </w:r>
      <w:r w:rsidRPr="00D76A59">
        <w:rPr>
          <w:rFonts w:ascii="Arial" w:eastAsia="Times New Roman" w:hAnsi="Arial" w:cs="Arial"/>
          <w:spacing w:val="2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Pr="00D76A59">
        <w:rPr>
          <w:rFonts w:ascii="Arial" w:eastAsia="Times New Roman" w:hAnsi="Arial" w:cs="Arial"/>
          <w:spacing w:val="19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tipo</w:t>
      </w:r>
      <w:r w:rsidRPr="00D76A59">
        <w:rPr>
          <w:rFonts w:ascii="Arial" w:eastAsia="Times New Roman" w:hAnsi="Arial" w:cs="Arial"/>
          <w:spacing w:val="2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social</w:t>
      </w:r>
      <w:r w:rsidRPr="00D76A59">
        <w:rPr>
          <w:rFonts w:ascii="Arial" w:eastAsia="Times New Roman" w:hAnsi="Arial" w:cs="Arial"/>
          <w:spacing w:val="2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y</w:t>
      </w:r>
      <w:r w:rsidRPr="00D76A59">
        <w:rPr>
          <w:rFonts w:ascii="Arial" w:eastAsia="Times New Roman" w:hAnsi="Arial" w:cs="Arial"/>
          <w:spacing w:val="15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laboral</w:t>
      </w:r>
      <w:r w:rsidRPr="00D76A59">
        <w:rPr>
          <w:rFonts w:ascii="Arial" w:eastAsia="Times New Roman" w:hAnsi="Arial" w:cs="Arial"/>
          <w:spacing w:val="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como</w:t>
      </w:r>
      <w:r w:rsidRPr="00D76A59">
        <w:rPr>
          <w:rFonts w:ascii="Arial" w:eastAsia="Times New Roman" w:hAnsi="Arial" w:cs="Arial"/>
          <w:spacing w:val="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v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alor añadido</w:t>
      </w:r>
      <w:r w:rsidRPr="00D76A59">
        <w:rPr>
          <w:rFonts w:ascii="Arial" w:eastAsia="Times New Roman" w:hAnsi="Arial" w:cs="Arial"/>
          <w:spacing w:val="9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para</w:t>
      </w:r>
      <w:r w:rsidRPr="00D76A59">
        <w:rPr>
          <w:rFonts w:ascii="Arial" w:eastAsia="Times New Roman" w:hAnsi="Arial" w:cs="Arial"/>
          <w:spacing w:val="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Pr="00D76A59">
        <w:rPr>
          <w:rFonts w:ascii="Arial" w:eastAsia="Times New Roman" w:hAnsi="Arial" w:cs="Arial"/>
          <w:spacing w:val="6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organización. Nivel 5.</w:t>
      </w:r>
    </w:p>
    <w:p w14:paraId="704569AB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t>RESPONSABILIDAD: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Hace  </w:t>
      </w:r>
      <w:r w:rsidRPr="00D76A59">
        <w:rPr>
          <w:rFonts w:ascii="Arial" w:eastAsia="Times New Roman" w:hAnsi="Arial" w:cs="Arial"/>
          <w:spacing w:val="-1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refer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e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pacing w:val="-5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ia  </w:t>
      </w:r>
      <w:r w:rsidRPr="00D76A59">
        <w:rPr>
          <w:rFonts w:ascii="Arial" w:eastAsia="Times New Roman" w:hAnsi="Arial" w:cs="Arial"/>
          <w:spacing w:val="-2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al  </w:t>
      </w:r>
      <w:r w:rsidRPr="00D76A59">
        <w:rPr>
          <w:rFonts w:ascii="Arial" w:eastAsia="Times New Roman" w:hAnsi="Arial" w:cs="Arial"/>
          <w:spacing w:val="-1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m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pro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m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s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o,  </w:t>
      </w:r>
      <w:r w:rsidRPr="00D76A59">
        <w:rPr>
          <w:rFonts w:ascii="Arial" w:eastAsia="Times New Roman" w:hAnsi="Arial" w:cs="Arial"/>
          <w:spacing w:val="-2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 </w:t>
      </w:r>
      <w:r w:rsidRPr="00D76A59">
        <w:rPr>
          <w:rFonts w:ascii="Arial" w:eastAsia="Times New Roman" w:hAnsi="Arial" w:cs="Arial"/>
          <w:spacing w:val="-2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  </w:t>
      </w:r>
      <w:r w:rsidRPr="00D76A59">
        <w:rPr>
          <w:rFonts w:ascii="Arial" w:eastAsia="Times New Roman" w:hAnsi="Arial" w:cs="Arial"/>
          <w:spacing w:val="-2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al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  </w:t>
      </w:r>
      <w:r w:rsidRPr="00D76A59">
        <w:rPr>
          <w:rFonts w:ascii="Arial" w:eastAsia="Times New Roman" w:hAnsi="Arial" w:cs="Arial"/>
          <w:spacing w:val="-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se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ti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d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  </w:t>
      </w:r>
      <w:r w:rsidRPr="00D76A59">
        <w:rPr>
          <w:rFonts w:ascii="Arial" w:eastAsia="Times New Roman" w:hAnsi="Arial" w:cs="Arial"/>
          <w:spacing w:val="-2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d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 </w:t>
      </w:r>
      <w:r w:rsidRPr="00D76A59">
        <w:rPr>
          <w:rFonts w:ascii="Arial" w:eastAsia="Times New Roman" w:hAnsi="Arial" w:cs="Arial"/>
          <w:spacing w:val="-15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deber,  </w:t>
      </w:r>
      <w:r w:rsidRPr="00D76A59">
        <w:rPr>
          <w:rFonts w:ascii="Arial" w:eastAsia="Times New Roman" w:hAnsi="Arial" w:cs="Arial"/>
          <w:spacing w:val="-21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al  </w:t>
      </w:r>
      <w:r w:rsidRPr="00D76A59">
        <w:rPr>
          <w:rFonts w:ascii="Arial" w:eastAsia="Times New Roman" w:hAnsi="Arial" w:cs="Arial"/>
          <w:spacing w:val="-17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cumplimiento  </w:t>
      </w:r>
      <w:r w:rsidRPr="00D76A59">
        <w:rPr>
          <w:rFonts w:ascii="Arial" w:eastAsia="Times New Roman" w:hAnsi="Arial" w:cs="Arial"/>
          <w:spacing w:val="-24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 </w:t>
      </w:r>
      <w:r w:rsidRPr="00D76A59">
        <w:rPr>
          <w:rFonts w:ascii="Arial" w:eastAsia="Times New Roman" w:hAnsi="Arial" w:cs="Arial"/>
          <w:spacing w:val="-1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las 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o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bligaci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o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nes</w:t>
      </w:r>
      <w:r w:rsidRPr="00D76A59">
        <w:rPr>
          <w:rFonts w:ascii="Arial" w:eastAsia="Times New Roman" w:hAnsi="Arial" w:cs="Arial"/>
          <w:spacing w:val="8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en</w:t>
      </w:r>
      <w:r w:rsidRPr="00D76A59">
        <w:rPr>
          <w:rFonts w:ascii="Arial" w:eastAsia="Times New Roman" w:hAnsi="Arial" w:cs="Arial"/>
          <w:spacing w:val="10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las</w:t>
      </w:r>
      <w:r w:rsidRPr="00D76A59">
        <w:rPr>
          <w:rFonts w:ascii="Arial" w:eastAsia="Times New Roman" w:hAnsi="Arial" w:cs="Arial"/>
          <w:spacing w:val="12"/>
          <w:sz w:val="24"/>
          <w:szCs w:val="24"/>
          <w:lang w:val="es-ES" w:eastAsia="es-ES"/>
        </w:rPr>
        <w:t xml:space="preserve"> </w:t>
      </w:r>
      <w:r w:rsidRPr="00D76A59">
        <w:rPr>
          <w:rFonts w:ascii="Arial" w:eastAsia="Times New Roman" w:hAnsi="Arial" w:cs="Arial"/>
          <w:spacing w:val="-2"/>
          <w:sz w:val="24"/>
          <w:szCs w:val="24"/>
          <w:lang w:val="es-ES" w:eastAsia="es-ES"/>
        </w:rPr>
        <w:t>d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iferen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t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 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s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itua</w:t>
      </w:r>
      <w:r w:rsidRPr="00D76A59">
        <w:rPr>
          <w:rFonts w:ascii="Arial" w:eastAsia="Times New Roman" w:hAnsi="Arial" w:cs="Arial"/>
          <w:spacing w:val="-3"/>
          <w:sz w:val="24"/>
          <w:szCs w:val="24"/>
          <w:lang w:val="es-ES" w:eastAsia="es-ES"/>
        </w:rPr>
        <w:t>c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io</w:t>
      </w:r>
      <w:r w:rsidRPr="00D76A59">
        <w:rPr>
          <w:rFonts w:ascii="Arial" w:eastAsia="Times New Roman" w:hAnsi="Arial" w:cs="Arial"/>
          <w:spacing w:val="-4"/>
          <w:sz w:val="24"/>
          <w:szCs w:val="24"/>
          <w:lang w:val="es-ES" w:eastAsia="es-ES"/>
        </w:rPr>
        <w:t>n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es</w:t>
      </w:r>
      <w:r w:rsidRPr="00D76A59">
        <w:rPr>
          <w:rFonts w:ascii="Arial" w:eastAsia="Times New Roman" w:hAnsi="Arial" w:cs="Arial"/>
          <w:spacing w:val="11"/>
          <w:sz w:val="24"/>
          <w:szCs w:val="24"/>
          <w:lang w:val="es-ES" w:eastAsia="es-ES"/>
        </w:rPr>
        <w:t xml:space="preserve"> laborales, </w:t>
      </w:r>
      <w:r w:rsidRPr="00D76A59">
        <w:rPr>
          <w:rFonts w:ascii="Arial" w:eastAsia="Calibri-Bold" w:hAnsi="Arial" w:cs="Arial"/>
          <w:bCs/>
          <w:sz w:val="24"/>
          <w:szCs w:val="24"/>
          <w:lang w:val="es-ES" w:eastAsia="es-ES"/>
        </w:rPr>
        <w:t xml:space="preserve">teniendo en cuenta los requerimientos y las indicaciones recibidas y los criterios propios de actuación.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Nivel 5.</w:t>
      </w:r>
    </w:p>
    <w:p w14:paraId="31F3ADCC" w14:textId="77777777" w:rsidR="00DD5D93" w:rsidRPr="00D76A59" w:rsidRDefault="00DD5D93" w:rsidP="0051362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76A59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TRABAJO EN EQUIPO:</w:t>
      </w:r>
      <w:r w:rsidRPr="00D76A59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Capacidad de aportar y recibir ideas a un grupo de trabajo, buscando un fin común. </w:t>
      </w:r>
      <w:r w:rsidRPr="00D76A59">
        <w:rPr>
          <w:rFonts w:ascii="Arial" w:eastAsia="Times New Roman" w:hAnsi="Arial" w:cs="Arial"/>
          <w:sz w:val="24"/>
          <w:szCs w:val="24"/>
          <w:lang w:val="es-ES" w:eastAsia="es-ES"/>
        </w:rPr>
        <w:t>Nivel 5.</w:t>
      </w:r>
    </w:p>
    <w:p w14:paraId="6C5F3B81" w14:textId="77777777" w:rsidR="00DD5D93" w:rsidRPr="00D76A59" w:rsidRDefault="00DD5D93" w:rsidP="00DD5D93">
      <w:pPr>
        <w:rPr>
          <w:rFonts w:ascii="Arial" w:hAnsi="Arial" w:cs="Arial"/>
        </w:rPr>
      </w:pPr>
    </w:p>
    <w:p w14:paraId="1C7AC03F" w14:textId="77777777" w:rsidR="00DD5D93" w:rsidRPr="00D76A59" w:rsidRDefault="00DD5D93" w:rsidP="00DD5D93">
      <w:pPr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  <w:r w:rsidRPr="00D76A59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12.2 COMPETENCIAS DEL CARGO</w:t>
      </w:r>
    </w:p>
    <w:p w14:paraId="2C2DF872" w14:textId="77777777" w:rsidR="00DD5D93" w:rsidRPr="00DD5D93" w:rsidRDefault="00DD5D93" w:rsidP="00DD5D93">
      <w:pPr>
        <w:pStyle w:val="Ttulo1"/>
        <w:numPr>
          <w:ilvl w:val="0"/>
          <w:numId w:val="0"/>
        </w:numPr>
        <w:ind w:left="567"/>
        <w:rPr>
          <w:b w:val="0"/>
          <w:lang w:val="es-ES"/>
        </w:rPr>
      </w:pPr>
      <w:r w:rsidRPr="00680AEC">
        <w:rPr>
          <w:rFonts w:cs="Arial"/>
          <w:szCs w:val="24"/>
          <w:lang w:val="es-ES" w:eastAsia="es-ES"/>
        </w:rPr>
        <w:t>GESTIÓN</w:t>
      </w:r>
      <w:r w:rsidRPr="00680AEC">
        <w:rPr>
          <w:rFonts w:cs="Arial"/>
          <w:spacing w:val="12"/>
          <w:szCs w:val="24"/>
          <w:lang w:val="es-ES" w:eastAsia="es-ES"/>
        </w:rPr>
        <w:t xml:space="preserve"> </w:t>
      </w:r>
      <w:r w:rsidRPr="00680AEC">
        <w:rPr>
          <w:rFonts w:cs="Arial"/>
          <w:szCs w:val="24"/>
          <w:lang w:val="es-ES" w:eastAsia="es-ES"/>
        </w:rPr>
        <w:t>DE</w:t>
      </w:r>
      <w:r w:rsidRPr="00680AEC">
        <w:rPr>
          <w:rFonts w:cs="Arial"/>
          <w:spacing w:val="8"/>
          <w:szCs w:val="24"/>
          <w:lang w:val="es-ES" w:eastAsia="es-ES"/>
        </w:rPr>
        <w:t xml:space="preserve"> </w:t>
      </w:r>
      <w:r w:rsidRPr="00680AEC">
        <w:rPr>
          <w:rFonts w:cs="Arial"/>
          <w:szCs w:val="24"/>
          <w:lang w:val="es-ES" w:eastAsia="es-ES"/>
        </w:rPr>
        <w:t>REC</w:t>
      </w:r>
      <w:r w:rsidRPr="00680AEC">
        <w:rPr>
          <w:rFonts w:cs="Arial"/>
          <w:spacing w:val="-2"/>
          <w:szCs w:val="24"/>
          <w:lang w:val="es-ES" w:eastAsia="es-ES"/>
        </w:rPr>
        <w:t>U</w:t>
      </w:r>
      <w:r w:rsidRPr="00680AEC">
        <w:rPr>
          <w:rFonts w:cs="Arial"/>
          <w:szCs w:val="24"/>
          <w:lang w:val="es-ES" w:eastAsia="es-ES"/>
        </w:rPr>
        <w:t xml:space="preserve">RSOS: </w:t>
      </w:r>
      <w:r w:rsidRPr="00DD5D93">
        <w:rPr>
          <w:rFonts w:cs="Arial"/>
          <w:b w:val="0"/>
          <w:szCs w:val="24"/>
          <w:lang w:val="es-ES" w:eastAsia="es-ES"/>
        </w:rPr>
        <w:t xml:space="preserve">Capacidad </w:t>
      </w:r>
      <w:r w:rsidRPr="00DD5D93">
        <w:rPr>
          <w:rFonts w:cs="Arial"/>
          <w:b w:val="0"/>
          <w:spacing w:val="-4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para </w:t>
      </w:r>
      <w:r w:rsidRPr="00DD5D93">
        <w:rPr>
          <w:rFonts w:cs="Arial"/>
          <w:b w:val="0"/>
          <w:spacing w:val="-4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optimizar </w:t>
      </w:r>
      <w:r w:rsidRPr="00DD5D93">
        <w:rPr>
          <w:rFonts w:cs="Arial"/>
          <w:b w:val="0"/>
          <w:spacing w:val="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y </w:t>
      </w:r>
      <w:r w:rsidRPr="00DD5D93">
        <w:rPr>
          <w:rFonts w:cs="Arial"/>
          <w:b w:val="0"/>
          <w:spacing w:val="-9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rentabilizar </w:t>
      </w:r>
      <w:r w:rsidRPr="00DD5D93">
        <w:rPr>
          <w:rFonts w:cs="Arial"/>
          <w:b w:val="0"/>
          <w:spacing w:val="-3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los </w:t>
      </w:r>
      <w:r w:rsidRPr="00DD5D93">
        <w:rPr>
          <w:rFonts w:cs="Arial"/>
          <w:b w:val="0"/>
          <w:spacing w:val="-5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recursos </w:t>
      </w:r>
      <w:r w:rsidRPr="00DD5D93">
        <w:rPr>
          <w:rFonts w:cs="Arial"/>
          <w:b w:val="0"/>
          <w:spacing w:val="-5"/>
          <w:szCs w:val="24"/>
          <w:lang w:val="es-ES" w:eastAsia="es-ES"/>
        </w:rPr>
        <w:t xml:space="preserve"> a su cargo</w:t>
      </w:r>
      <w:r w:rsidRPr="00DD5D93">
        <w:rPr>
          <w:rFonts w:cs="Arial"/>
          <w:b w:val="0"/>
          <w:szCs w:val="24"/>
          <w:lang w:val="es-ES" w:eastAsia="es-ES"/>
        </w:rPr>
        <w:t xml:space="preserve">, con </w:t>
      </w:r>
      <w:r w:rsidRPr="00DD5D93">
        <w:rPr>
          <w:rFonts w:cs="Arial"/>
          <w:b w:val="0"/>
          <w:spacing w:val="1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el </w:t>
      </w:r>
      <w:r w:rsidRPr="00DD5D93">
        <w:rPr>
          <w:rFonts w:cs="Arial"/>
          <w:b w:val="0"/>
          <w:spacing w:val="13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objetivo </w:t>
      </w:r>
      <w:r w:rsidRPr="00DD5D93">
        <w:rPr>
          <w:rFonts w:cs="Arial"/>
          <w:b w:val="0"/>
          <w:spacing w:val="19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de </w:t>
      </w:r>
      <w:r w:rsidRPr="00DD5D93">
        <w:rPr>
          <w:rFonts w:cs="Arial"/>
          <w:b w:val="0"/>
          <w:spacing w:val="1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pacing w:val="-2"/>
          <w:szCs w:val="24"/>
          <w:lang w:val="es-ES" w:eastAsia="es-ES"/>
        </w:rPr>
        <w:t>m</w:t>
      </w:r>
      <w:r w:rsidRPr="00DD5D93">
        <w:rPr>
          <w:rFonts w:cs="Arial"/>
          <w:b w:val="0"/>
          <w:szCs w:val="24"/>
          <w:lang w:val="es-ES" w:eastAsia="es-ES"/>
        </w:rPr>
        <w:t xml:space="preserve">ejorar </w:t>
      </w:r>
      <w:r w:rsidRPr="00DD5D93">
        <w:rPr>
          <w:rFonts w:cs="Arial"/>
          <w:b w:val="0"/>
          <w:spacing w:val="11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los </w:t>
      </w:r>
      <w:r w:rsidRPr="00DD5D93">
        <w:rPr>
          <w:rFonts w:cs="Arial"/>
          <w:b w:val="0"/>
          <w:spacing w:val="1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pro</w:t>
      </w:r>
      <w:r w:rsidRPr="00DD5D93">
        <w:rPr>
          <w:rFonts w:cs="Arial"/>
          <w:b w:val="0"/>
          <w:spacing w:val="-2"/>
          <w:szCs w:val="24"/>
          <w:lang w:val="es-ES" w:eastAsia="es-ES"/>
        </w:rPr>
        <w:t>c</w:t>
      </w:r>
      <w:r w:rsidRPr="00DD5D93">
        <w:rPr>
          <w:rFonts w:cs="Arial"/>
          <w:b w:val="0"/>
          <w:szCs w:val="24"/>
          <w:lang w:val="es-ES" w:eastAsia="es-ES"/>
        </w:rPr>
        <w:t xml:space="preserve">esos, </w:t>
      </w:r>
      <w:r w:rsidRPr="00DD5D93">
        <w:rPr>
          <w:rFonts w:cs="Arial"/>
          <w:b w:val="0"/>
          <w:spacing w:val="13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procedimientos </w:t>
      </w:r>
      <w:r w:rsidRPr="00DD5D93">
        <w:rPr>
          <w:rFonts w:cs="Arial"/>
          <w:b w:val="0"/>
          <w:spacing w:val="13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y </w:t>
      </w:r>
      <w:r w:rsidRPr="00DD5D93">
        <w:rPr>
          <w:rFonts w:cs="Arial"/>
          <w:b w:val="0"/>
          <w:spacing w:val="1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pacing w:val="-2"/>
          <w:szCs w:val="24"/>
          <w:lang w:val="es-ES" w:eastAsia="es-ES"/>
        </w:rPr>
        <w:t>m</w:t>
      </w:r>
      <w:r w:rsidRPr="00DD5D93">
        <w:rPr>
          <w:rFonts w:cs="Arial"/>
          <w:b w:val="0"/>
          <w:szCs w:val="24"/>
          <w:lang w:val="es-ES" w:eastAsia="es-ES"/>
        </w:rPr>
        <w:t xml:space="preserve">étodos </w:t>
      </w:r>
      <w:r w:rsidRPr="00DD5D93">
        <w:rPr>
          <w:rFonts w:cs="Arial"/>
          <w:b w:val="0"/>
          <w:spacing w:val="13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de </w:t>
      </w:r>
      <w:r w:rsidRPr="00DD5D93">
        <w:rPr>
          <w:rFonts w:cs="Arial"/>
          <w:b w:val="0"/>
          <w:spacing w:val="1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trabajo </w:t>
      </w:r>
      <w:r w:rsidRPr="00DD5D93">
        <w:rPr>
          <w:rFonts w:cs="Arial"/>
          <w:b w:val="0"/>
          <w:spacing w:val="1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y </w:t>
      </w:r>
      <w:r w:rsidRPr="00DD5D93">
        <w:rPr>
          <w:rFonts w:cs="Arial"/>
          <w:b w:val="0"/>
          <w:spacing w:val="12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pacing w:val="-4"/>
          <w:szCs w:val="24"/>
          <w:lang w:val="es-ES" w:eastAsia="es-ES"/>
        </w:rPr>
        <w:t>c</w:t>
      </w:r>
      <w:r w:rsidRPr="00DD5D93">
        <w:rPr>
          <w:rFonts w:cs="Arial"/>
          <w:b w:val="0"/>
          <w:szCs w:val="24"/>
          <w:lang w:val="es-ES" w:eastAsia="es-ES"/>
        </w:rPr>
        <w:t>on</w:t>
      </w:r>
      <w:r w:rsidRPr="00DD5D93">
        <w:rPr>
          <w:rFonts w:cs="Arial"/>
          <w:b w:val="0"/>
          <w:spacing w:val="-2"/>
          <w:szCs w:val="24"/>
          <w:lang w:val="es-ES" w:eastAsia="es-ES"/>
        </w:rPr>
        <w:t>t</w:t>
      </w:r>
      <w:r w:rsidRPr="00DD5D93">
        <w:rPr>
          <w:rFonts w:cs="Arial"/>
          <w:b w:val="0"/>
          <w:szCs w:val="24"/>
          <w:lang w:val="es-ES" w:eastAsia="es-ES"/>
        </w:rPr>
        <w:t xml:space="preserve">ribuir </w:t>
      </w:r>
      <w:r w:rsidRPr="00DD5D93">
        <w:rPr>
          <w:rFonts w:cs="Arial"/>
          <w:b w:val="0"/>
          <w:spacing w:val="16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 xml:space="preserve">a </w:t>
      </w:r>
      <w:r w:rsidRPr="00DD5D93">
        <w:rPr>
          <w:rFonts w:cs="Arial"/>
          <w:b w:val="0"/>
          <w:spacing w:val="11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la e</w:t>
      </w:r>
      <w:r w:rsidRPr="00DD5D93">
        <w:rPr>
          <w:rFonts w:cs="Arial"/>
          <w:b w:val="0"/>
          <w:spacing w:val="-2"/>
          <w:szCs w:val="24"/>
          <w:lang w:val="es-ES" w:eastAsia="es-ES"/>
        </w:rPr>
        <w:t>f</w:t>
      </w:r>
      <w:r w:rsidRPr="00DD5D93">
        <w:rPr>
          <w:rFonts w:cs="Arial"/>
          <w:b w:val="0"/>
          <w:szCs w:val="24"/>
          <w:lang w:val="es-ES" w:eastAsia="es-ES"/>
        </w:rPr>
        <w:t>icacia</w:t>
      </w:r>
      <w:r w:rsidRPr="00DD5D93">
        <w:rPr>
          <w:rFonts w:cs="Arial"/>
          <w:b w:val="0"/>
          <w:spacing w:val="8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y</w:t>
      </w:r>
      <w:r w:rsidRPr="00DD5D93">
        <w:rPr>
          <w:rFonts w:cs="Arial"/>
          <w:b w:val="0"/>
          <w:spacing w:val="7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agilidad</w:t>
      </w:r>
      <w:r w:rsidRPr="00DD5D93">
        <w:rPr>
          <w:rFonts w:cs="Arial"/>
          <w:b w:val="0"/>
          <w:spacing w:val="6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de</w:t>
      </w:r>
      <w:r w:rsidRPr="00DD5D93">
        <w:rPr>
          <w:rFonts w:cs="Arial"/>
          <w:b w:val="0"/>
          <w:spacing w:val="7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los</w:t>
      </w:r>
      <w:r w:rsidRPr="00DD5D93">
        <w:rPr>
          <w:rFonts w:cs="Arial"/>
          <w:b w:val="0"/>
          <w:spacing w:val="7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sistemas</w:t>
      </w:r>
      <w:r w:rsidRPr="00DD5D93">
        <w:rPr>
          <w:rFonts w:cs="Arial"/>
          <w:b w:val="0"/>
          <w:spacing w:val="9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de</w:t>
      </w:r>
      <w:r w:rsidRPr="00DD5D93">
        <w:rPr>
          <w:rFonts w:cs="Arial"/>
          <w:b w:val="0"/>
          <w:spacing w:val="7"/>
          <w:szCs w:val="24"/>
          <w:lang w:val="es-ES" w:eastAsia="es-ES"/>
        </w:rPr>
        <w:t xml:space="preserve"> </w:t>
      </w:r>
      <w:r w:rsidRPr="00DD5D93">
        <w:rPr>
          <w:rFonts w:cs="Arial"/>
          <w:b w:val="0"/>
          <w:szCs w:val="24"/>
          <w:lang w:val="es-ES" w:eastAsia="es-ES"/>
        </w:rPr>
        <w:t>ge</w:t>
      </w:r>
      <w:r w:rsidRPr="00DD5D93">
        <w:rPr>
          <w:rFonts w:cs="Arial"/>
          <w:b w:val="0"/>
          <w:spacing w:val="-3"/>
          <w:szCs w:val="24"/>
          <w:lang w:val="es-ES" w:eastAsia="es-ES"/>
        </w:rPr>
        <w:t>s</w:t>
      </w:r>
      <w:r w:rsidRPr="00DD5D93">
        <w:rPr>
          <w:rFonts w:cs="Arial"/>
          <w:b w:val="0"/>
          <w:szCs w:val="24"/>
          <w:lang w:val="es-ES" w:eastAsia="es-ES"/>
        </w:rPr>
        <w:t>tión.</w:t>
      </w:r>
      <w:r>
        <w:rPr>
          <w:rFonts w:cs="Arial"/>
          <w:b w:val="0"/>
          <w:szCs w:val="24"/>
          <w:lang w:val="es-ES" w:eastAsia="es-ES"/>
        </w:rPr>
        <w:t xml:space="preserve"> Nivel 4.</w:t>
      </w:r>
    </w:p>
    <w:p w14:paraId="7AA0F2CB" w14:textId="77777777" w:rsidR="00CA318B" w:rsidRDefault="00CA318B" w:rsidP="00CA318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0B8F5D98" w14:textId="77777777" w:rsidR="00DD5D93" w:rsidRPr="00DD5D93" w:rsidRDefault="00DD5D93" w:rsidP="00DD5D9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DD5D93">
        <w:rPr>
          <w:rFonts w:ascii="Arial" w:hAnsi="Arial" w:cs="Arial"/>
          <w:b/>
          <w:sz w:val="24"/>
          <w:szCs w:val="24"/>
        </w:rPr>
        <w:t>CAPACIDAD DE GESTION:</w:t>
      </w:r>
      <w:r w:rsidRPr="00DD5D93">
        <w:rPr>
          <w:rFonts w:ascii="Arial" w:hAnsi="Arial" w:cs="Arial"/>
          <w:sz w:val="24"/>
          <w:szCs w:val="24"/>
        </w:rPr>
        <w:t xml:space="preserve"> Es la habilidad que tiene la persona para gestionar las tareas y procesos a su cargo en forma rápida y confiable; haciendo uso de la recursividad y dinamismo que requiere el hacer que las cosas resulten.</w:t>
      </w:r>
      <w:r w:rsidRPr="00DD5D93">
        <w:rPr>
          <w:rFonts w:ascii="Arial" w:hAnsi="Arial" w:cs="Arial"/>
          <w:b/>
          <w:sz w:val="24"/>
          <w:szCs w:val="24"/>
        </w:rPr>
        <w:t xml:space="preserve"> </w:t>
      </w:r>
      <w:r w:rsidRPr="00DD5D93">
        <w:rPr>
          <w:rFonts w:ascii="Arial" w:hAnsi="Arial" w:cs="Arial"/>
          <w:sz w:val="24"/>
          <w:szCs w:val="24"/>
        </w:rPr>
        <w:t>Nivel 5.</w:t>
      </w:r>
      <w:r w:rsidRPr="00DD5D9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</w:p>
    <w:p w14:paraId="16064FD6" w14:textId="77777777" w:rsidR="00FB2F90" w:rsidRPr="00DD5D93" w:rsidRDefault="00DD5D93" w:rsidP="00DD5D9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DD5D93">
        <w:rPr>
          <w:rFonts w:ascii="Arial" w:hAnsi="Arial" w:cs="Arial"/>
          <w:b/>
          <w:sz w:val="24"/>
          <w:szCs w:val="24"/>
        </w:rPr>
        <w:t>PLANIFICACIÓN Y CONTROL:</w:t>
      </w:r>
      <w:r w:rsidRPr="00DD5D93">
        <w:rPr>
          <w:rFonts w:ascii="Arial" w:hAnsi="Arial" w:cs="Arial"/>
          <w:sz w:val="24"/>
          <w:szCs w:val="24"/>
        </w:rPr>
        <w:t xml:space="preserve"> Capacidad para determinar de forma eficaz, fases, etapas, metas y prioridades para la consecución de objetivos, a través del desarrollo de planes de acción, incluyendo los recursos necesarios y los sistemas de control. Nivel 5.</w:t>
      </w:r>
      <w:r w:rsidRPr="00DD5D9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</w:p>
    <w:p w14:paraId="0B318063" w14:textId="77777777" w:rsidR="00DD5D93" w:rsidRPr="00DD5D93" w:rsidRDefault="00DD5D93" w:rsidP="00DD5D9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DD5D93">
        <w:rPr>
          <w:rFonts w:ascii="Arial" w:hAnsi="Arial" w:cs="Arial"/>
          <w:b/>
          <w:sz w:val="24"/>
          <w:szCs w:val="24"/>
        </w:rPr>
        <w:t>CAPACIDAD DE ANÁLISIS:</w:t>
      </w:r>
      <w:r w:rsidRPr="00DD5D93">
        <w:rPr>
          <w:rFonts w:ascii="Arial" w:hAnsi="Arial" w:cs="Arial"/>
          <w:sz w:val="24"/>
          <w:szCs w:val="24"/>
        </w:rPr>
        <w:t xml:space="preserve"> Capacidad para identificar, comprender y evaluar las diferentes variables que inciden en la consecución de un objetivo, determinando las posibles alternativas de viabilidad, teniendo en cuenta su repercusión en los niveles de calidad y eficiencia esperados. Nivel 5.</w:t>
      </w:r>
      <w:r w:rsidRPr="00DD5D9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</w:p>
    <w:p w14:paraId="05171FEC" w14:textId="77777777" w:rsidR="00CA318B" w:rsidRPr="00DD5D93" w:rsidRDefault="00CA318B" w:rsidP="00AC338E">
      <w:pPr>
        <w:pStyle w:val="Prrafodelista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51B67ACB" w14:textId="77777777" w:rsidR="00CA318B" w:rsidRPr="00680AEC" w:rsidRDefault="00CA318B" w:rsidP="00DD5D93">
      <w:pPr>
        <w:pStyle w:val="Ttulo1"/>
      </w:pPr>
      <w:bookmarkStart w:id="1" w:name="_Toc453230778"/>
      <w:bookmarkStart w:id="2" w:name="_Toc453311217"/>
      <w:r w:rsidRPr="00680AEC">
        <w:t>TRAZABILIDAD CAMBIOS AL DOCUMENTO.</w:t>
      </w:r>
      <w:bookmarkEnd w:id="1"/>
      <w:bookmarkEnd w:id="2"/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419"/>
        <w:gridCol w:w="3781"/>
        <w:gridCol w:w="1158"/>
        <w:gridCol w:w="1269"/>
        <w:gridCol w:w="1695"/>
      </w:tblGrid>
      <w:tr w:rsidR="00CA318B" w:rsidRPr="00680AEC" w14:paraId="289C77AF" w14:textId="77777777" w:rsidTr="000C1D2E">
        <w:trPr>
          <w:tblHeader/>
        </w:trPr>
        <w:tc>
          <w:tcPr>
            <w:tcW w:w="1419" w:type="dxa"/>
            <w:vMerge w:val="restart"/>
            <w:vAlign w:val="center"/>
          </w:tcPr>
          <w:p w14:paraId="6091AFA3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3781" w:type="dxa"/>
            <w:vMerge w:val="restart"/>
            <w:vAlign w:val="center"/>
          </w:tcPr>
          <w:p w14:paraId="500BDDA6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427" w:type="dxa"/>
            <w:gridSpan w:val="2"/>
            <w:vAlign w:val="center"/>
          </w:tcPr>
          <w:p w14:paraId="7243168C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Cambio de versión</w:t>
            </w:r>
          </w:p>
        </w:tc>
        <w:tc>
          <w:tcPr>
            <w:tcW w:w="1695" w:type="dxa"/>
            <w:vMerge w:val="restart"/>
            <w:vAlign w:val="center"/>
          </w:tcPr>
          <w:p w14:paraId="12C4F29F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</w:tr>
      <w:tr w:rsidR="00CA318B" w:rsidRPr="00680AEC" w14:paraId="6552086A" w14:textId="77777777" w:rsidTr="000C1D2E">
        <w:trPr>
          <w:tblHeader/>
        </w:trPr>
        <w:tc>
          <w:tcPr>
            <w:tcW w:w="1419" w:type="dxa"/>
            <w:vMerge/>
            <w:vAlign w:val="center"/>
          </w:tcPr>
          <w:p w14:paraId="15A837B6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1" w:type="dxa"/>
            <w:vMerge/>
            <w:vAlign w:val="center"/>
          </w:tcPr>
          <w:p w14:paraId="716E115D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269D0B3B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269" w:type="dxa"/>
            <w:vAlign w:val="center"/>
          </w:tcPr>
          <w:p w14:paraId="71C4A661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695" w:type="dxa"/>
            <w:vMerge/>
            <w:vAlign w:val="center"/>
          </w:tcPr>
          <w:p w14:paraId="202FD02D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18B" w:rsidRPr="00680AEC" w14:paraId="1811B372" w14:textId="77777777" w:rsidTr="000C1D2E">
        <w:trPr>
          <w:trHeight w:val="445"/>
        </w:trPr>
        <w:tc>
          <w:tcPr>
            <w:tcW w:w="1419" w:type="dxa"/>
            <w:vAlign w:val="center"/>
          </w:tcPr>
          <w:p w14:paraId="1719C1F2" w14:textId="6858D97E" w:rsidR="00CA318B" w:rsidRPr="00680AEC" w:rsidRDefault="00F22A51" w:rsidP="007E07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27/08/2025</w:t>
            </w:r>
          </w:p>
        </w:tc>
        <w:tc>
          <w:tcPr>
            <w:tcW w:w="3781" w:type="dxa"/>
            <w:vAlign w:val="center"/>
          </w:tcPr>
          <w:p w14:paraId="523228EB" w14:textId="77777777" w:rsidR="00CA318B" w:rsidRPr="00680AEC" w:rsidRDefault="00CA318B" w:rsidP="00CC41CE">
            <w:pPr>
              <w:rPr>
                <w:rFonts w:ascii="Arial" w:hAnsi="Arial" w:cs="Arial"/>
                <w:sz w:val="24"/>
                <w:szCs w:val="24"/>
              </w:rPr>
            </w:pPr>
            <w:r w:rsidRPr="00680AEC">
              <w:rPr>
                <w:rFonts w:ascii="Arial" w:hAnsi="Arial" w:cs="Arial"/>
                <w:sz w:val="24"/>
                <w:szCs w:val="24"/>
              </w:rPr>
              <w:t>Creación del documento</w:t>
            </w:r>
          </w:p>
        </w:tc>
        <w:tc>
          <w:tcPr>
            <w:tcW w:w="1158" w:type="dxa"/>
            <w:vAlign w:val="center"/>
          </w:tcPr>
          <w:p w14:paraId="6958AE90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A2DB96F" w14:textId="77777777" w:rsidR="00CA318B" w:rsidRPr="00680AEC" w:rsidRDefault="007E07B2" w:rsidP="00CC4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AEC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95" w:type="dxa"/>
            <w:vAlign w:val="center"/>
          </w:tcPr>
          <w:p w14:paraId="172F991D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A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6843521A" w14:textId="77777777" w:rsidR="00CA318B" w:rsidRPr="00680AEC" w:rsidRDefault="00CA318B" w:rsidP="00DD5D93">
      <w:pPr>
        <w:pStyle w:val="Ttulo1"/>
      </w:pPr>
      <w:bookmarkStart w:id="3" w:name="_Toc453230779"/>
      <w:bookmarkStart w:id="4" w:name="_Toc453311218"/>
      <w:r w:rsidRPr="00680AEC">
        <w:t>RECONOCIMIENTOS.</w:t>
      </w:r>
      <w:bookmarkEnd w:id="3"/>
      <w:bookmarkEnd w:id="4"/>
    </w:p>
    <w:tbl>
      <w:tblPr>
        <w:tblStyle w:val="Tablaconcuadrcula"/>
        <w:tblW w:w="9318" w:type="dxa"/>
        <w:tblLook w:val="04A0" w:firstRow="1" w:lastRow="0" w:firstColumn="1" w:lastColumn="0" w:noHBand="0" w:noVBand="1"/>
      </w:tblPr>
      <w:tblGrid>
        <w:gridCol w:w="1283"/>
        <w:gridCol w:w="2082"/>
        <w:gridCol w:w="3050"/>
        <w:gridCol w:w="2903"/>
      </w:tblGrid>
      <w:tr w:rsidR="00CA318B" w:rsidRPr="00680AEC" w14:paraId="62798F21" w14:textId="77777777" w:rsidTr="00F22A51">
        <w:trPr>
          <w:trHeight w:val="262"/>
        </w:trPr>
        <w:tc>
          <w:tcPr>
            <w:tcW w:w="1104" w:type="dxa"/>
          </w:tcPr>
          <w:p w14:paraId="79B1A47B" w14:textId="77777777" w:rsidR="00CA318B" w:rsidRPr="00680AEC" w:rsidRDefault="00CA318B" w:rsidP="00CC41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14:paraId="2EFFF83F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ELABORA</w:t>
            </w:r>
          </w:p>
        </w:tc>
        <w:tc>
          <w:tcPr>
            <w:tcW w:w="2626" w:type="dxa"/>
            <w:vAlign w:val="center"/>
          </w:tcPr>
          <w:p w14:paraId="2CE36294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REVISA / ACTUALIZA</w:t>
            </w:r>
          </w:p>
        </w:tc>
        <w:tc>
          <w:tcPr>
            <w:tcW w:w="3401" w:type="dxa"/>
          </w:tcPr>
          <w:p w14:paraId="2A498B81" w14:textId="77777777" w:rsidR="00CA318B" w:rsidRPr="00680AEC" w:rsidRDefault="00CA318B" w:rsidP="00CC41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APRUEBA</w:t>
            </w:r>
          </w:p>
        </w:tc>
      </w:tr>
      <w:tr w:rsidR="00513621" w:rsidRPr="00680AEC" w14:paraId="3335BCB6" w14:textId="77777777" w:rsidTr="00F22A51">
        <w:trPr>
          <w:trHeight w:val="575"/>
        </w:trPr>
        <w:tc>
          <w:tcPr>
            <w:tcW w:w="1104" w:type="dxa"/>
            <w:vAlign w:val="center"/>
          </w:tcPr>
          <w:p w14:paraId="6C74D8D3" w14:textId="77777777" w:rsidR="00513621" w:rsidRPr="00680AEC" w:rsidRDefault="00513621" w:rsidP="005136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187" w:type="dxa"/>
            <w:vAlign w:val="center"/>
          </w:tcPr>
          <w:p w14:paraId="59AF0FCF" w14:textId="709D8917" w:rsidR="00513621" w:rsidRPr="00680AEC" w:rsidRDefault="00F22A51" w:rsidP="0051362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Luz Marina Ramírez Gómez</w:t>
            </w:r>
          </w:p>
        </w:tc>
        <w:tc>
          <w:tcPr>
            <w:tcW w:w="2626" w:type="dxa"/>
            <w:vAlign w:val="center"/>
          </w:tcPr>
          <w:p w14:paraId="2BFE6D77" w14:textId="7389D547" w:rsidR="00513621" w:rsidRPr="00C31992" w:rsidRDefault="00F22A5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Esteban Ríos Jiménez</w:t>
            </w:r>
            <w:r w:rsidRPr="00680A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vAlign w:val="center"/>
          </w:tcPr>
          <w:p w14:paraId="5ABA2BF8" w14:textId="3D5CE84D" w:rsidR="00513621" w:rsidRPr="00C31992" w:rsidRDefault="00F22A5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María Calle Correa</w:t>
            </w:r>
          </w:p>
        </w:tc>
      </w:tr>
      <w:tr w:rsidR="00F36181" w:rsidRPr="00680AEC" w14:paraId="26AC57B5" w14:textId="77777777" w:rsidTr="00F22A51">
        <w:tblPrEx>
          <w:tblCellMar>
            <w:left w:w="70" w:type="dxa"/>
            <w:right w:w="70" w:type="dxa"/>
          </w:tblCellMar>
        </w:tblPrEx>
        <w:trPr>
          <w:trHeight w:val="1580"/>
        </w:trPr>
        <w:tc>
          <w:tcPr>
            <w:tcW w:w="1104" w:type="dxa"/>
            <w:vAlign w:val="center"/>
          </w:tcPr>
          <w:p w14:paraId="6937D667" w14:textId="150E145C" w:rsidR="00F36181" w:rsidRPr="00680AEC" w:rsidRDefault="00F36181" w:rsidP="005136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FIRMAS</w:t>
            </w:r>
          </w:p>
        </w:tc>
        <w:tc>
          <w:tcPr>
            <w:tcW w:w="2187" w:type="dxa"/>
            <w:vAlign w:val="center"/>
          </w:tcPr>
          <w:p w14:paraId="1E292D9F" w14:textId="2B1B1758" w:rsidR="00F36181" w:rsidRPr="00680AEC" w:rsidRDefault="00F22A51" w:rsidP="0051362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A5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5B6362" wp14:editId="7C9B7F97">
                  <wp:extent cx="1209239" cy="385362"/>
                  <wp:effectExtent l="0" t="0" r="0" b="0"/>
                  <wp:docPr id="70621546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21546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513" cy="389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6" w:type="dxa"/>
            <w:vAlign w:val="center"/>
          </w:tcPr>
          <w:p w14:paraId="2CC7FE6F" w14:textId="26A72877" w:rsidR="00F36181" w:rsidRDefault="00F22A5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D8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5C81772" wp14:editId="183875CA">
                  <wp:extent cx="1838325" cy="771525"/>
                  <wp:effectExtent l="0" t="0" r="9525" b="9525"/>
                  <wp:docPr id="165367192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vAlign w:val="center"/>
          </w:tcPr>
          <w:p w14:paraId="662CA5E3" w14:textId="1B2EFB0F" w:rsidR="00263D80" w:rsidRPr="00263D80" w:rsidRDefault="00F22A51" w:rsidP="00263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lang w:val="es-ES"/>
              </w:rPr>
              <w:drawing>
                <wp:inline distT="0" distB="0" distL="0" distR="0" wp14:anchorId="7462303C" wp14:editId="22450EF3">
                  <wp:extent cx="1639107" cy="294199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709" cy="29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8C1B8" w14:textId="77777777" w:rsidR="00F36181" w:rsidRPr="00C31992" w:rsidRDefault="00F3618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3621" w:rsidRPr="00680AEC" w14:paraId="60873815" w14:textId="77777777" w:rsidTr="00F22A51">
        <w:trPr>
          <w:trHeight w:val="525"/>
        </w:trPr>
        <w:tc>
          <w:tcPr>
            <w:tcW w:w="1104" w:type="dxa"/>
            <w:vAlign w:val="center"/>
          </w:tcPr>
          <w:p w14:paraId="2F955002" w14:textId="77777777" w:rsidR="00513621" w:rsidRPr="00680AEC" w:rsidRDefault="00513621" w:rsidP="005136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2187" w:type="dxa"/>
            <w:vAlign w:val="center"/>
          </w:tcPr>
          <w:p w14:paraId="0E2B37EB" w14:textId="77777777" w:rsidR="00513621" w:rsidRPr="00680AEC" w:rsidRDefault="0051362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</w:t>
            </w:r>
            <w:r w:rsidRPr="00680AEC">
              <w:rPr>
                <w:rFonts w:ascii="Arial" w:hAnsi="Arial" w:cs="Arial"/>
                <w:sz w:val="24"/>
                <w:szCs w:val="24"/>
              </w:rPr>
              <w:t xml:space="preserve"> de Investigación</w:t>
            </w:r>
          </w:p>
        </w:tc>
        <w:tc>
          <w:tcPr>
            <w:tcW w:w="2626" w:type="dxa"/>
            <w:vAlign w:val="center"/>
          </w:tcPr>
          <w:p w14:paraId="2B0CE805" w14:textId="0E02B9FF" w:rsidR="00513621" w:rsidRPr="00C31992" w:rsidRDefault="00F3618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</w:t>
            </w:r>
            <w:r w:rsidRPr="00680AEC">
              <w:rPr>
                <w:rFonts w:ascii="Arial" w:hAnsi="Arial" w:cs="Arial"/>
                <w:sz w:val="24"/>
                <w:szCs w:val="24"/>
              </w:rPr>
              <w:t xml:space="preserve"> de Investigación</w:t>
            </w:r>
          </w:p>
        </w:tc>
        <w:tc>
          <w:tcPr>
            <w:tcW w:w="3401" w:type="dxa"/>
            <w:vAlign w:val="center"/>
          </w:tcPr>
          <w:p w14:paraId="292DE3C1" w14:textId="72744406" w:rsidR="00513621" w:rsidRPr="00323BB9" w:rsidRDefault="00F3618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 de Calidad</w:t>
            </w:r>
          </w:p>
        </w:tc>
      </w:tr>
      <w:tr w:rsidR="00513621" w:rsidRPr="00851EE1" w14:paraId="0B3395FB" w14:textId="77777777" w:rsidTr="00F22A51">
        <w:trPr>
          <w:trHeight w:val="262"/>
        </w:trPr>
        <w:tc>
          <w:tcPr>
            <w:tcW w:w="1104" w:type="dxa"/>
            <w:vAlign w:val="center"/>
          </w:tcPr>
          <w:p w14:paraId="3E7F56B8" w14:textId="77777777" w:rsidR="00513621" w:rsidRPr="00680AEC" w:rsidRDefault="00513621" w:rsidP="005136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0AEC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2187" w:type="dxa"/>
            <w:vAlign w:val="center"/>
          </w:tcPr>
          <w:p w14:paraId="362EA98F" w14:textId="2A161E80" w:rsidR="00513621" w:rsidRPr="00680AEC" w:rsidRDefault="00F22A5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27/08/2025</w:t>
            </w:r>
          </w:p>
        </w:tc>
        <w:tc>
          <w:tcPr>
            <w:tcW w:w="2626" w:type="dxa"/>
            <w:vAlign w:val="center"/>
          </w:tcPr>
          <w:p w14:paraId="372BAF30" w14:textId="75D56F47" w:rsidR="00513621" w:rsidRPr="00C31992" w:rsidRDefault="00F22A5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27/08/2025</w:t>
            </w:r>
          </w:p>
        </w:tc>
        <w:tc>
          <w:tcPr>
            <w:tcW w:w="3401" w:type="dxa"/>
            <w:vAlign w:val="center"/>
          </w:tcPr>
          <w:p w14:paraId="21EC8EEB" w14:textId="399997E2" w:rsidR="00513621" w:rsidRPr="00323BB9" w:rsidRDefault="00F22A51" w:rsidP="00513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27/08/2025</w:t>
            </w:r>
          </w:p>
        </w:tc>
      </w:tr>
    </w:tbl>
    <w:p w14:paraId="550D7208" w14:textId="77777777" w:rsidR="002650C2" w:rsidRPr="00CA318B" w:rsidRDefault="002650C2" w:rsidP="0043025F"/>
    <w:sectPr w:rsidR="002650C2" w:rsidRPr="00CA318B" w:rsidSect="000320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2240" w:h="15840" w:code="1"/>
      <w:pgMar w:top="1951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6CC6" w14:textId="77777777" w:rsidR="0026249B" w:rsidRDefault="0026249B" w:rsidP="00B74DDC">
      <w:pPr>
        <w:spacing w:after="0" w:line="240" w:lineRule="auto"/>
      </w:pPr>
      <w:r>
        <w:separator/>
      </w:r>
    </w:p>
  </w:endnote>
  <w:endnote w:type="continuationSeparator" w:id="0">
    <w:p w14:paraId="6430967E" w14:textId="77777777" w:rsidR="0026249B" w:rsidRDefault="0026249B" w:rsidP="00B7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B834" w14:textId="77777777" w:rsidR="003F6432" w:rsidRDefault="0058617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37B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4E5BEA" w14:textId="77777777" w:rsidR="003F6432" w:rsidRDefault="003F64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7498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965E97" w14:textId="77777777" w:rsidR="0003200A" w:rsidRDefault="0003200A">
            <w:pPr>
              <w:pStyle w:val="Piedepgina"/>
              <w:jc w:val="right"/>
            </w:pPr>
            <w:r w:rsidRPr="0003200A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13621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03200A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13621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03200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B78A85" w14:textId="77777777" w:rsidR="0003200A" w:rsidRDefault="000320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916B" w14:textId="77777777" w:rsidR="0026249B" w:rsidRDefault="0026249B" w:rsidP="00B74DDC">
      <w:pPr>
        <w:spacing w:after="0" w:line="240" w:lineRule="auto"/>
      </w:pPr>
      <w:r>
        <w:separator/>
      </w:r>
    </w:p>
  </w:footnote>
  <w:footnote w:type="continuationSeparator" w:id="0">
    <w:p w14:paraId="2B050D11" w14:textId="77777777" w:rsidR="0026249B" w:rsidRDefault="0026249B" w:rsidP="00B74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FB16" w14:textId="77777777" w:rsidR="003601E0" w:rsidRDefault="00AB61E6">
    <w:pPr>
      <w:pStyle w:val="Encabezado"/>
    </w:pPr>
    <w:r>
      <w:rPr>
        <w:noProof/>
      </w:rPr>
      <w:pict w14:anchorId="308F8D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3806" o:spid="_x0000_s32770" type="#_x0000_t136" style="position:absolute;margin-left:0;margin-top:0;width:578.55pt;height:4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ínica de Oncología Astor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3"/>
      <w:gridCol w:w="5535"/>
      <w:gridCol w:w="2243"/>
    </w:tblGrid>
    <w:tr w:rsidR="00B33529" w14:paraId="6AEBBB0C" w14:textId="77777777" w:rsidTr="0043025F">
      <w:trPr>
        <w:cantSplit/>
        <w:trHeight w:val="557"/>
        <w:jc w:val="center"/>
      </w:trPr>
      <w:tc>
        <w:tcPr>
          <w:tcW w:w="1973" w:type="dxa"/>
          <w:vMerge w:val="restart"/>
          <w:vAlign w:val="center"/>
        </w:tcPr>
        <w:p w14:paraId="19B720DE" w14:textId="77777777" w:rsidR="00B33529" w:rsidRDefault="00B33529" w:rsidP="0003200A">
          <w:pPr>
            <w:pStyle w:val="Encabezado"/>
            <w:jc w:val="center"/>
          </w:pPr>
          <w:r w:rsidRPr="00E95E24">
            <w:rPr>
              <w:noProof/>
              <w:lang w:eastAsia="es-CO"/>
            </w:rPr>
            <w:drawing>
              <wp:inline distT="0" distB="0" distL="0" distR="0" wp14:anchorId="0E3F2859" wp14:editId="27FB8705">
                <wp:extent cx="1019175" cy="581025"/>
                <wp:effectExtent l="0" t="0" r="9525" b="9525"/>
                <wp:docPr id="1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252" cy="582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vMerge w:val="restart"/>
          <w:vAlign w:val="center"/>
        </w:tcPr>
        <w:p w14:paraId="2174A803" w14:textId="77777777" w:rsidR="004704DB" w:rsidRPr="004704DB" w:rsidRDefault="004704DB" w:rsidP="004704DB">
          <w:pPr>
            <w:spacing w:after="0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135E39E2" w14:textId="77777777" w:rsidR="00B33529" w:rsidRPr="00AC2D0D" w:rsidRDefault="00B33529" w:rsidP="0003200A">
          <w:pPr>
            <w:jc w:val="center"/>
            <w:rPr>
              <w:rFonts w:ascii="Arial" w:hAnsi="Arial"/>
              <w:b/>
              <w:sz w:val="24"/>
              <w:szCs w:val="24"/>
              <w:lang w:val="pt-PT"/>
            </w:rPr>
          </w:pPr>
          <w:r w:rsidRPr="00AC2D0D">
            <w:rPr>
              <w:rFonts w:ascii="Arial" w:hAnsi="Arial"/>
              <w:b/>
              <w:sz w:val="24"/>
              <w:szCs w:val="24"/>
              <w:lang w:val="pt-PT"/>
            </w:rPr>
            <w:t>PERFIL DE CARGO</w:t>
          </w:r>
        </w:p>
        <w:p w14:paraId="20DF4ED2" w14:textId="3C3F8DF5" w:rsidR="00B33529" w:rsidRPr="00AC2D0D" w:rsidRDefault="00AC2D0D" w:rsidP="00BC367B">
          <w:pPr>
            <w:jc w:val="center"/>
            <w:rPr>
              <w:rFonts w:ascii="Arial" w:hAnsi="Arial"/>
              <w:lang w:val="pt-PT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pt-PT" w:eastAsia="es-ES"/>
            </w:rPr>
            <w:t>INFECTÓLOGO</w:t>
          </w:r>
        </w:p>
      </w:tc>
      <w:tc>
        <w:tcPr>
          <w:tcW w:w="2243" w:type="dxa"/>
          <w:vAlign w:val="center"/>
        </w:tcPr>
        <w:p w14:paraId="31DF9F36" w14:textId="5C3D60F5" w:rsidR="00B33529" w:rsidRPr="00B33529" w:rsidRDefault="00B33529" w:rsidP="00B65BB0">
          <w:pPr>
            <w:pStyle w:val="Encabezado"/>
            <w:rPr>
              <w:rFonts w:ascii="Arial" w:hAnsi="Arial"/>
              <w:b/>
              <w:sz w:val="20"/>
              <w:szCs w:val="20"/>
            </w:rPr>
          </w:pPr>
          <w:r w:rsidRPr="00B33529">
            <w:rPr>
              <w:rFonts w:ascii="Arial" w:hAnsi="Arial"/>
              <w:b/>
              <w:sz w:val="20"/>
              <w:szCs w:val="20"/>
            </w:rPr>
            <w:t xml:space="preserve">Código: </w:t>
          </w:r>
          <w:r w:rsidR="0043025F">
            <w:rPr>
              <w:rFonts w:ascii="Arial" w:hAnsi="Arial"/>
              <w:b/>
              <w:sz w:val="20"/>
              <w:szCs w:val="20"/>
            </w:rPr>
            <w:t>GHU-</w:t>
          </w:r>
          <w:r w:rsidRPr="00B33529">
            <w:rPr>
              <w:rFonts w:ascii="Arial" w:hAnsi="Arial"/>
              <w:b/>
              <w:sz w:val="20"/>
              <w:szCs w:val="20"/>
            </w:rPr>
            <w:t>DR-</w:t>
          </w:r>
          <w:r w:rsidR="00AB61E6">
            <w:rPr>
              <w:rFonts w:ascii="Arial" w:hAnsi="Arial"/>
              <w:b/>
              <w:sz w:val="20"/>
              <w:szCs w:val="20"/>
            </w:rPr>
            <w:t>155</w:t>
          </w:r>
        </w:p>
      </w:tc>
    </w:tr>
    <w:tr w:rsidR="00B33529" w14:paraId="25577158" w14:textId="77777777" w:rsidTr="0043025F">
      <w:trPr>
        <w:cantSplit/>
        <w:trHeight w:val="555"/>
        <w:jc w:val="center"/>
      </w:trPr>
      <w:tc>
        <w:tcPr>
          <w:tcW w:w="1973" w:type="dxa"/>
          <w:vMerge/>
          <w:vAlign w:val="center"/>
        </w:tcPr>
        <w:p w14:paraId="7073B2CB" w14:textId="77777777" w:rsidR="00B33529" w:rsidRPr="00E95E24" w:rsidRDefault="00B33529" w:rsidP="0003200A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5535" w:type="dxa"/>
          <w:vMerge/>
          <w:vAlign w:val="center"/>
        </w:tcPr>
        <w:p w14:paraId="219F0444" w14:textId="77777777" w:rsidR="00B33529" w:rsidRDefault="00B33529" w:rsidP="0003200A">
          <w:pPr>
            <w:jc w:val="center"/>
            <w:rPr>
              <w:rFonts w:ascii="Arial" w:hAnsi="Arial"/>
            </w:rPr>
          </w:pPr>
        </w:p>
      </w:tc>
      <w:tc>
        <w:tcPr>
          <w:tcW w:w="2243" w:type="dxa"/>
          <w:vAlign w:val="center"/>
        </w:tcPr>
        <w:p w14:paraId="6C737B8B" w14:textId="57AF8B60" w:rsidR="00B33529" w:rsidRPr="00B33529" w:rsidRDefault="00B33529" w:rsidP="00B33529">
          <w:pPr>
            <w:pStyle w:val="Encabezado"/>
            <w:rPr>
              <w:rFonts w:ascii="Arial" w:hAnsi="Arial"/>
              <w:b/>
              <w:sz w:val="20"/>
              <w:szCs w:val="20"/>
            </w:rPr>
          </w:pPr>
          <w:r w:rsidRPr="00B33529">
            <w:rPr>
              <w:rFonts w:ascii="Arial" w:hAnsi="Arial"/>
              <w:b/>
              <w:sz w:val="20"/>
              <w:szCs w:val="20"/>
            </w:rPr>
            <w:t xml:space="preserve">Versión: </w:t>
          </w:r>
          <w:r w:rsidR="00AC2D0D">
            <w:rPr>
              <w:rFonts w:ascii="Arial" w:hAnsi="Arial"/>
              <w:b/>
              <w:sz w:val="20"/>
              <w:szCs w:val="20"/>
            </w:rPr>
            <w:t>1</w:t>
          </w:r>
        </w:p>
      </w:tc>
    </w:tr>
  </w:tbl>
  <w:p w14:paraId="26A3FB89" w14:textId="77777777" w:rsidR="003F6432" w:rsidRDefault="00AB61E6">
    <w:pPr>
      <w:pStyle w:val="Encabezado"/>
      <w:jc w:val="center"/>
    </w:pPr>
    <w:r>
      <w:rPr>
        <w:noProof/>
      </w:rPr>
      <w:pict w14:anchorId="777796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3807" o:spid="_x0000_s32771" type="#_x0000_t136" style="position:absolute;left:0;text-align:left;margin-left:0;margin-top:0;width:578.55pt;height:4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ínica de Oncología Astorga"/>
          <w10:wrap anchorx="margin" anchory="margin"/>
        </v:shape>
      </w:pict>
    </w:r>
    <w:r w:rsidR="00F037B6">
      <w:rPr>
        <w:position w:val="-42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B2FF" w14:textId="77777777" w:rsidR="003601E0" w:rsidRDefault="00AB61E6">
    <w:pPr>
      <w:pStyle w:val="Encabezado"/>
    </w:pPr>
    <w:r>
      <w:rPr>
        <w:noProof/>
      </w:rPr>
      <w:pict w14:anchorId="41D54B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3805" o:spid="_x0000_s32769" type="#_x0000_t136" style="position:absolute;margin-left:0;margin-top:0;width:578.55pt;height:4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ínica de Oncología Astor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53D"/>
    <w:multiLevelType w:val="hybridMultilevel"/>
    <w:tmpl w:val="01D47D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4462"/>
    <w:multiLevelType w:val="multilevel"/>
    <w:tmpl w:val="60C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9B1D9C"/>
    <w:multiLevelType w:val="hybridMultilevel"/>
    <w:tmpl w:val="1C3A3E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C8D"/>
    <w:multiLevelType w:val="multilevel"/>
    <w:tmpl w:val="83944C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29B71BC1"/>
    <w:multiLevelType w:val="multilevel"/>
    <w:tmpl w:val="9A70300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0515008"/>
    <w:multiLevelType w:val="hybridMultilevel"/>
    <w:tmpl w:val="802A4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556E"/>
    <w:multiLevelType w:val="hybridMultilevel"/>
    <w:tmpl w:val="3E72212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058B4"/>
    <w:multiLevelType w:val="hybridMultilevel"/>
    <w:tmpl w:val="61F4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61988"/>
    <w:multiLevelType w:val="hybridMultilevel"/>
    <w:tmpl w:val="6E0ADB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7998"/>
    <w:multiLevelType w:val="hybridMultilevel"/>
    <w:tmpl w:val="126E4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00DFF"/>
    <w:multiLevelType w:val="hybridMultilevel"/>
    <w:tmpl w:val="434C0C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FB10F7"/>
    <w:multiLevelType w:val="hybridMultilevel"/>
    <w:tmpl w:val="8ECA5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87503"/>
    <w:multiLevelType w:val="hybridMultilevel"/>
    <w:tmpl w:val="80B05B9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E47140"/>
    <w:multiLevelType w:val="hybridMultilevel"/>
    <w:tmpl w:val="E38AAC3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CB36EAF"/>
    <w:multiLevelType w:val="hybridMultilevel"/>
    <w:tmpl w:val="E7622F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933995"/>
    <w:multiLevelType w:val="multilevel"/>
    <w:tmpl w:val="7DB272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646529"/>
    <w:multiLevelType w:val="multilevel"/>
    <w:tmpl w:val="6A34A30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F082132"/>
    <w:multiLevelType w:val="hybridMultilevel"/>
    <w:tmpl w:val="5784E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6039">
    <w:abstractNumId w:val="13"/>
  </w:num>
  <w:num w:numId="2" w16cid:durableId="1515655902">
    <w:abstractNumId w:val="15"/>
  </w:num>
  <w:num w:numId="3" w16cid:durableId="1328174496">
    <w:abstractNumId w:val="4"/>
  </w:num>
  <w:num w:numId="4" w16cid:durableId="334960942">
    <w:abstractNumId w:val="12"/>
  </w:num>
  <w:num w:numId="5" w16cid:durableId="553396824">
    <w:abstractNumId w:val="3"/>
  </w:num>
  <w:num w:numId="6" w16cid:durableId="733627083">
    <w:abstractNumId w:val="16"/>
  </w:num>
  <w:num w:numId="7" w16cid:durableId="223227039">
    <w:abstractNumId w:val="9"/>
  </w:num>
  <w:num w:numId="8" w16cid:durableId="1072119455">
    <w:abstractNumId w:val="6"/>
  </w:num>
  <w:num w:numId="9" w16cid:durableId="1630087302">
    <w:abstractNumId w:val="14"/>
  </w:num>
  <w:num w:numId="10" w16cid:durableId="1560822091">
    <w:abstractNumId w:val="8"/>
  </w:num>
  <w:num w:numId="11" w16cid:durableId="204877554">
    <w:abstractNumId w:val="17"/>
  </w:num>
  <w:num w:numId="12" w16cid:durableId="902908186">
    <w:abstractNumId w:val="5"/>
  </w:num>
  <w:num w:numId="13" w16cid:durableId="58871758">
    <w:abstractNumId w:val="10"/>
  </w:num>
  <w:num w:numId="14" w16cid:durableId="1349597878">
    <w:abstractNumId w:val="2"/>
  </w:num>
  <w:num w:numId="15" w16cid:durableId="1239755318">
    <w:abstractNumId w:val="0"/>
  </w:num>
  <w:num w:numId="16" w16cid:durableId="182286371">
    <w:abstractNumId w:val="7"/>
  </w:num>
  <w:num w:numId="17" w16cid:durableId="2111705797">
    <w:abstractNumId w:val="11"/>
  </w:num>
  <w:num w:numId="18" w16cid:durableId="201957310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72"/>
    <o:shapelayout v:ext="edit">
      <o:idmap v:ext="edit" data="3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C5"/>
    <w:rsid w:val="00002F47"/>
    <w:rsid w:val="00023273"/>
    <w:rsid w:val="00027B27"/>
    <w:rsid w:val="0003200A"/>
    <w:rsid w:val="000567B6"/>
    <w:rsid w:val="000720FF"/>
    <w:rsid w:val="000C1D2E"/>
    <w:rsid w:val="000C411C"/>
    <w:rsid w:val="000D6C28"/>
    <w:rsid w:val="000E132F"/>
    <w:rsid w:val="000E385F"/>
    <w:rsid w:val="000F1484"/>
    <w:rsid w:val="00101F52"/>
    <w:rsid w:val="00112EB0"/>
    <w:rsid w:val="00147BD2"/>
    <w:rsid w:val="00147D8F"/>
    <w:rsid w:val="001522E9"/>
    <w:rsid w:val="001532F0"/>
    <w:rsid w:val="001A7A8A"/>
    <w:rsid w:val="001B0374"/>
    <w:rsid w:val="001D491B"/>
    <w:rsid w:val="001D50BE"/>
    <w:rsid w:val="001E2070"/>
    <w:rsid w:val="001F4DCA"/>
    <w:rsid w:val="00202488"/>
    <w:rsid w:val="00222D7F"/>
    <w:rsid w:val="0026249B"/>
    <w:rsid w:val="00262612"/>
    <w:rsid w:val="00263D80"/>
    <w:rsid w:val="002650C2"/>
    <w:rsid w:val="00291E01"/>
    <w:rsid w:val="00293EBB"/>
    <w:rsid w:val="002B128C"/>
    <w:rsid w:val="002B5289"/>
    <w:rsid w:val="002D2B76"/>
    <w:rsid w:val="003036ED"/>
    <w:rsid w:val="003203A5"/>
    <w:rsid w:val="00340DA8"/>
    <w:rsid w:val="003601E0"/>
    <w:rsid w:val="003606C3"/>
    <w:rsid w:val="0037175F"/>
    <w:rsid w:val="00373E9E"/>
    <w:rsid w:val="00376E02"/>
    <w:rsid w:val="003828D1"/>
    <w:rsid w:val="003B398F"/>
    <w:rsid w:val="003F2D21"/>
    <w:rsid w:val="003F5903"/>
    <w:rsid w:val="003F6432"/>
    <w:rsid w:val="00400254"/>
    <w:rsid w:val="004157A9"/>
    <w:rsid w:val="0043025F"/>
    <w:rsid w:val="00453C46"/>
    <w:rsid w:val="0045556E"/>
    <w:rsid w:val="004704DB"/>
    <w:rsid w:val="004C0D44"/>
    <w:rsid w:val="004C0EF3"/>
    <w:rsid w:val="004D0A5B"/>
    <w:rsid w:val="004F3736"/>
    <w:rsid w:val="00513621"/>
    <w:rsid w:val="00515E02"/>
    <w:rsid w:val="0053747D"/>
    <w:rsid w:val="00547D53"/>
    <w:rsid w:val="005568C5"/>
    <w:rsid w:val="00586174"/>
    <w:rsid w:val="005A2C40"/>
    <w:rsid w:val="005E6B75"/>
    <w:rsid w:val="006115F5"/>
    <w:rsid w:val="00633ED1"/>
    <w:rsid w:val="0063451D"/>
    <w:rsid w:val="00673D78"/>
    <w:rsid w:val="0068065A"/>
    <w:rsid w:val="00680AEC"/>
    <w:rsid w:val="006A3E3F"/>
    <w:rsid w:val="006B1227"/>
    <w:rsid w:val="006C5705"/>
    <w:rsid w:val="006E0869"/>
    <w:rsid w:val="006E35F1"/>
    <w:rsid w:val="007117E1"/>
    <w:rsid w:val="007122ED"/>
    <w:rsid w:val="007140EF"/>
    <w:rsid w:val="00716B67"/>
    <w:rsid w:val="00727049"/>
    <w:rsid w:val="00730347"/>
    <w:rsid w:val="00756193"/>
    <w:rsid w:val="00784F0A"/>
    <w:rsid w:val="00791430"/>
    <w:rsid w:val="007C717A"/>
    <w:rsid w:val="007D291C"/>
    <w:rsid w:val="007E07B2"/>
    <w:rsid w:val="00851EE1"/>
    <w:rsid w:val="00852FA6"/>
    <w:rsid w:val="008623B3"/>
    <w:rsid w:val="008624FD"/>
    <w:rsid w:val="00870FFB"/>
    <w:rsid w:val="00893085"/>
    <w:rsid w:val="00896B8B"/>
    <w:rsid w:val="008A7E83"/>
    <w:rsid w:val="008E5779"/>
    <w:rsid w:val="008F40B7"/>
    <w:rsid w:val="00906EB8"/>
    <w:rsid w:val="0091165B"/>
    <w:rsid w:val="00916918"/>
    <w:rsid w:val="00924ECB"/>
    <w:rsid w:val="00930611"/>
    <w:rsid w:val="0099758E"/>
    <w:rsid w:val="009A03A6"/>
    <w:rsid w:val="009D4A0D"/>
    <w:rsid w:val="00A02550"/>
    <w:rsid w:val="00A154FE"/>
    <w:rsid w:val="00A346ED"/>
    <w:rsid w:val="00A36922"/>
    <w:rsid w:val="00A567BF"/>
    <w:rsid w:val="00A579DB"/>
    <w:rsid w:val="00A62D13"/>
    <w:rsid w:val="00A75111"/>
    <w:rsid w:val="00A80979"/>
    <w:rsid w:val="00AA424A"/>
    <w:rsid w:val="00AB61E6"/>
    <w:rsid w:val="00AC2D0D"/>
    <w:rsid w:val="00AC338E"/>
    <w:rsid w:val="00B224A9"/>
    <w:rsid w:val="00B33529"/>
    <w:rsid w:val="00B407F6"/>
    <w:rsid w:val="00B4287A"/>
    <w:rsid w:val="00B62F1F"/>
    <w:rsid w:val="00B65BB0"/>
    <w:rsid w:val="00B74DDC"/>
    <w:rsid w:val="00B91B4D"/>
    <w:rsid w:val="00B94B87"/>
    <w:rsid w:val="00B96979"/>
    <w:rsid w:val="00BA1B4D"/>
    <w:rsid w:val="00BC367B"/>
    <w:rsid w:val="00BE7A59"/>
    <w:rsid w:val="00C02A89"/>
    <w:rsid w:val="00C12869"/>
    <w:rsid w:val="00C24886"/>
    <w:rsid w:val="00C25EDA"/>
    <w:rsid w:val="00C74065"/>
    <w:rsid w:val="00CA318B"/>
    <w:rsid w:val="00CC097C"/>
    <w:rsid w:val="00CC246B"/>
    <w:rsid w:val="00CE6AEC"/>
    <w:rsid w:val="00CF5AD5"/>
    <w:rsid w:val="00CF6D10"/>
    <w:rsid w:val="00D111C9"/>
    <w:rsid w:val="00D31292"/>
    <w:rsid w:val="00D40F46"/>
    <w:rsid w:val="00D47E1A"/>
    <w:rsid w:val="00D57878"/>
    <w:rsid w:val="00D722D3"/>
    <w:rsid w:val="00DC57CD"/>
    <w:rsid w:val="00DD5D93"/>
    <w:rsid w:val="00DE2B58"/>
    <w:rsid w:val="00DE4DD9"/>
    <w:rsid w:val="00E04988"/>
    <w:rsid w:val="00E7483E"/>
    <w:rsid w:val="00E75E93"/>
    <w:rsid w:val="00EC7FA5"/>
    <w:rsid w:val="00ED4421"/>
    <w:rsid w:val="00F037B6"/>
    <w:rsid w:val="00F22A51"/>
    <w:rsid w:val="00F30449"/>
    <w:rsid w:val="00F36181"/>
    <w:rsid w:val="00F42B7B"/>
    <w:rsid w:val="00F97598"/>
    <w:rsid w:val="00FA63F1"/>
    <w:rsid w:val="00FB2F90"/>
    <w:rsid w:val="00FB2FBA"/>
    <w:rsid w:val="00FB3689"/>
    <w:rsid w:val="00FC2875"/>
    <w:rsid w:val="00FC623E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ecimalSymbol w:val=","/>
  <w:listSeparator w:val=";"/>
  <w14:docId w14:val="4B4A5C6E"/>
  <w15:docId w15:val="{5381625C-0493-4FFB-9684-32EF4CB6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5"/>
  </w:style>
  <w:style w:type="paragraph" w:styleId="Ttulo1">
    <w:name w:val="heading 1"/>
    <w:basedOn w:val="Normal"/>
    <w:link w:val="Ttulo1Car"/>
    <w:autoRedefine/>
    <w:uiPriority w:val="9"/>
    <w:qFormat/>
    <w:rsid w:val="00DD5D93"/>
    <w:pPr>
      <w:numPr>
        <w:numId w:val="6"/>
      </w:num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Times New Roman"/>
      <w:b/>
      <w:bCs/>
      <w:kern w:val="36"/>
      <w:sz w:val="24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8C5"/>
  </w:style>
  <w:style w:type="paragraph" w:styleId="Piedepgina">
    <w:name w:val="footer"/>
    <w:basedOn w:val="Normal"/>
    <w:link w:val="PiedepginaCar"/>
    <w:uiPriority w:val="99"/>
    <w:unhideWhenUsed/>
    <w:rsid w:val="00556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8C5"/>
  </w:style>
  <w:style w:type="character" w:styleId="Nmerodepgina">
    <w:name w:val="page number"/>
    <w:basedOn w:val="Fuentedeprrafopredeter"/>
    <w:rsid w:val="005568C5"/>
  </w:style>
  <w:style w:type="paragraph" w:styleId="Textodeglobo">
    <w:name w:val="Balloon Text"/>
    <w:basedOn w:val="Normal"/>
    <w:link w:val="TextodegloboCar"/>
    <w:uiPriority w:val="99"/>
    <w:semiHidden/>
    <w:unhideWhenUsed/>
    <w:rsid w:val="0055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8C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8065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37B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157A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157A9"/>
    <w:rPr>
      <w:rFonts w:ascii="Tahoma" w:eastAsia="Times New Roman" w:hAnsi="Tahoma" w:cs="Times New Roman"/>
      <w:sz w:val="28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2650C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SinespaciadoCar">
    <w:name w:val="Sin espaciado Car"/>
    <w:link w:val="Sinespaciado"/>
    <w:uiPriority w:val="1"/>
    <w:locked/>
    <w:rsid w:val="002650C2"/>
  </w:style>
  <w:style w:type="character" w:customStyle="1" w:styleId="Ttulo1Car">
    <w:name w:val="Título 1 Car"/>
    <w:basedOn w:val="Fuentedeprrafopredeter"/>
    <w:link w:val="Ttulo1"/>
    <w:uiPriority w:val="9"/>
    <w:rsid w:val="00DD5D93"/>
    <w:rPr>
      <w:rFonts w:ascii="Arial" w:eastAsia="Times New Roman" w:hAnsi="Arial" w:cs="Times New Roman"/>
      <w:b/>
      <w:bCs/>
      <w:kern w:val="36"/>
      <w:sz w:val="24"/>
      <w:szCs w:val="48"/>
      <w:lang w:eastAsia="es-CO"/>
    </w:rPr>
  </w:style>
  <w:style w:type="table" w:styleId="Tablaconcuadrcula">
    <w:name w:val="Table Grid"/>
    <w:basedOn w:val="Tablanormal"/>
    <w:uiPriority w:val="59"/>
    <w:rsid w:val="0026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33E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33ED1"/>
  </w:style>
  <w:style w:type="table" w:customStyle="1" w:styleId="Tablaconcuadrcula1">
    <w:name w:val="Tabla con cuadrícula1"/>
    <w:basedOn w:val="Tablanormal"/>
    <w:next w:val="Tablaconcuadrcula"/>
    <w:uiPriority w:val="59"/>
    <w:rsid w:val="00DC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Fuentedeprrafopredeter"/>
    <w:rsid w:val="00376E02"/>
  </w:style>
  <w:style w:type="paragraph" w:customStyle="1" w:styleId="rich-text-component">
    <w:name w:val="rich-text-component"/>
    <w:basedOn w:val="Normal"/>
    <w:rsid w:val="00F2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rich-text-component1">
    <w:name w:val="rich-text-component1"/>
    <w:basedOn w:val="Fuentedeprrafopredeter"/>
    <w:rsid w:val="00F22A51"/>
  </w:style>
  <w:style w:type="character" w:customStyle="1" w:styleId="css-n3w4ap">
    <w:name w:val="css-n3w4ap"/>
    <w:basedOn w:val="Fuentedeprrafopredeter"/>
    <w:rsid w:val="00F2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Maria Orozco Muñoz</dc:creator>
  <cp:lastModifiedBy>Director de Calidad</cp:lastModifiedBy>
  <cp:revision>2</cp:revision>
  <cp:lastPrinted>2022-07-28T14:32:00Z</cp:lastPrinted>
  <dcterms:created xsi:type="dcterms:W3CDTF">2025-08-27T19:41:00Z</dcterms:created>
  <dcterms:modified xsi:type="dcterms:W3CDTF">2025-08-27T19:41:00Z</dcterms:modified>
</cp:coreProperties>
</file>